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B5" w:rsidRDefault="00E835B5" w:rsidP="00B53244">
      <w:pPr>
        <w:jc w:val="both"/>
        <w:rPr>
          <w:rFonts w:ascii="Arial" w:hAnsi="Arial" w:cs="Arial"/>
          <w:sz w:val="20"/>
          <w:szCs w:val="20"/>
        </w:rPr>
      </w:pPr>
    </w:p>
    <w:p w:rsidR="0099283C" w:rsidRPr="0099283C" w:rsidRDefault="0099283C" w:rsidP="002D5D38">
      <w:pPr>
        <w:spacing w:before="120" w:line="288" w:lineRule="auto"/>
        <w:jc w:val="center"/>
        <w:rPr>
          <w:i/>
          <w:sz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6859">
        <w:rPr>
          <w:i/>
          <w:sz w:val="22"/>
        </w:rPr>
        <w:t>Warszawa dn. 20</w:t>
      </w:r>
      <w:r w:rsidRPr="0099283C">
        <w:rPr>
          <w:i/>
          <w:sz w:val="22"/>
        </w:rPr>
        <w:t>.01.2017 r</w:t>
      </w:r>
    </w:p>
    <w:p w:rsidR="0099283C" w:rsidRDefault="0099283C" w:rsidP="002D5D38">
      <w:pPr>
        <w:spacing w:before="120" w:line="288" w:lineRule="auto"/>
        <w:jc w:val="center"/>
        <w:rPr>
          <w:b/>
        </w:rPr>
      </w:pPr>
    </w:p>
    <w:p w:rsidR="002D5D38" w:rsidRPr="008C742D" w:rsidRDefault="006E1FCA" w:rsidP="002D5D38">
      <w:pPr>
        <w:spacing w:before="120" w:line="288" w:lineRule="auto"/>
        <w:jc w:val="center"/>
        <w:rPr>
          <w:b/>
        </w:rPr>
      </w:pPr>
      <w:r>
        <w:rPr>
          <w:b/>
        </w:rPr>
        <w:t xml:space="preserve">ZAPYTANIE OFERTOWE NR 1 </w:t>
      </w:r>
      <w:r w:rsidR="002D5D38" w:rsidRPr="008C742D">
        <w:rPr>
          <w:b/>
        </w:rPr>
        <w:t>/</w:t>
      </w:r>
      <w:r w:rsidR="001F4405">
        <w:rPr>
          <w:b/>
        </w:rPr>
        <w:t>PARP/2017</w:t>
      </w:r>
    </w:p>
    <w:p w:rsidR="00391C5C" w:rsidRPr="008C742D" w:rsidRDefault="006E1FCA" w:rsidP="00391C5C">
      <w:pPr>
        <w:autoSpaceDE w:val="0"/>
        <w:autoSpaceDN w:val="0"/>
        <w:adjustRightInd w:val="0"/>
        <w:spacing w:before="120" w:line="288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 ramach projektu</w:t>
      </w:r>
      <w:r w:rsidR="00391C5C">
        <w:rPr>
          <w:b/>
          <w:bCs/>
          <w:color w:val="000000"/>
        </w:rPr>
        <w:t xml:space="preserve"> przewidzian</w:t>
      </w:r>
      <w:r w:rsidR="004F7D05">
        <w:rPr>
          <w:b/>
          <w:bCs/>
          <w:color w:val="000000"/>
        </w:rPr>
        <w:t xml:space="preserve">ego do dofinansowania w ramach </w:t>
      </w:r>
      <w:r w:rsidR="00391C5C">
        <w:rPr>
          <w:b/>
          <w:bCs/>
          <w:color w:val="000000"/>
        </w:rPr>
        <w:t xml:space="preserve"> </w:t>
      </w:r>
      <w:r w:rsidR="001F4405" w:rsidRPr="001F4405">
        <w:rPr>
          <w:b/>
          <w:bCs/>
          <w:color w:val="000000"/>
        </w:rPr>
        <w:t>Działania 2.3 „Proinnowacyjne usługi dla przedsiębiorstw" Poddziałania 2.3.2 „Bony na innowacje dla MŚP" w ramach II osi priorytetowej: „Wsparcie otoczenia i potencjału przedsiębiorstw do prowadzenia działalności B+R+I" Programu Operacyjnego Inteligentny Rozwój 2014 - 2020</w:t>
      </w:r>
    </w:p>
    <w:p w:rsidR="002D5D38" w:rsidRPr="008C742D" w:rsidRDefault="002D5D38" w:rsidP="00156877">
      <w:pPr>
        <w:autoSpaceDE w:val="0"/>
        <w:autoSpaceDN w:val="0"/>
        <w:adjustRightInd w:val="0"/>
        <w:spacing w:before="120" w:line="288" w:lineRule="auto"/>
        <w:jc w:val="center"/>
        <w:rPr>
          <w:b/>
          <w:bCs/>
          <w:color w:val="000000"/>
        </w:rPr>
      </w:pPr>
    </w:p>
    <w:p w:rsidR="002D5D38" w:rsidRDefault="002D5D38" w:rsidP="002D5D38">
      <w:pPr>
        <w:autoSpaceDE w:val="0"/>
        <w:autoSpaceDN w:val="0"/>
        <w:adjustRightInd w:val="0"/>
        <w:spacing w:before="120" w:line="288" w:lineRule="auto"/>
        <w:jc w:val="center"/>
        <w:rPr>
          <w:color w:val="000000"/>
        </w:rPr>
      </w:pPr>
    </w:p>
    <w:p w:rsidR="00E66163" w:rsidRPr="008C742D" w:rsidRDefault="00E66163" w:rsidP="002D5D38">
      <w:pPr>
        <w:autoSpaceDE w:val="0"/>
        <w:autoSpaceDN w:val="0"/>
        <w:adjustRightInd w:val="0"/>
        <w:spacing w:before="120" w:line="288" w:lineRule="auto"/>
        <w:jc w:val="center"/>
        <w:rPr>
          <w:color w:val="000000"/>
        </w:rPr>
      </w:pPr>
    </w:p>
    <w:p w:rsidR="00F2756E" w:rsidRDefault="002D5D38" w:rsidP="00F2756E">
      <w:pPr>
        <w:numPr>
          <w:ilvl w:val="0"/>
          <w:numId w:val="7"/>
        </w:numPr>
        <w:autoSpaceDE w:val="0"/>
        <w:autoSpaceDN w:val="0"/>
        <w:adjustRightInd w:val="0"/>
        <w:spacing w:before="120" w:line="288" w:lineRule="auto"/>
        <w:ind w:left="426"/>
        <w:rPr>
          <w:color w:val="000000"/>
        </w:rPr>
      </w:pPr>
      <w:r w:rsidRPr="00ED54C1">
        <w:rPr>
          <w:b/>
          <w:bCs/>
          <w:color w:val="000000"/>
        </w:rPr>
        <w:t>Nazwa i adres Zamawiającego</w:t>
      </w:r>
    </w:p>
    <w:p w:rsidR="0099283C" w:rsidRPr="0099283C" w:rsidRDefault="0099283C" w:rsidP="0099283C">
      <w:pPr>
        <w:autoSpaceDE w:val="0"/>
        <w:autoSpaceDN w:val="0"/>
        <w:adjustRightInd w:val="0"/>
        <w:spacing w:before="120" w:line="288" w:lineRule="auto"/>
        <w:ind w:left="426"/>
        <w:rPr>
          <w:color w:val="000000"/>
        </w:rPr>
      </w:pPr>
    </w:p>
    <w:p w:rsidR="00C1030C" w:rsidRPr="00C1030C" w:rsidRDefault="00C1030C" w:rsidP="00F2756E">
      <w:pPr>
        <w:autoSpaceDE w:val="0"/>
        <w:autoSpaceDN w:val="0"/>
        <w:adjustRightInd w:val="0"/>
        <w:spacing w:line="288" w:lineRule="auto"/>
        <w:ind w:firstLine="425"/>
      </w:pPr>
      <w:r w:rsidRPr="00C1030C">
        <w:t>IT UTIL SPÓŁKA Z OGRANICZONA ODPOWIEDZIALNOSCIA</w:t>
      </w:r>
    </w:p>
    <w:p w:rsidR="00C1030C" w:rsidRPr="0091025B" w:rsidRDefault="00C1030C" w:rsidP="00F2756E">
      <w:pPr>
        <w:autoSpaceDE w:val="0"/>
        <w:autoSpaceDN w:val="0"/>
        <w:adjustRightInd w:val="0"/>
        <w:spacing w:line="288" w:lineRule="auto"/>
        <w:ind w:firstLine="425"/>
      </w:pPr>
      <w:r w:rsidRPr="0091025B">
        <w:t>ul. GDANSKA, nr 4 A,</w:t>
      </w:r>
    </w:p>
    <w:p w:rsidR="00F2756E" w:rsidRPr="00C1030C" w:rsidRDefault="00C1030C" w:rsidP="00F2756E">
      <w:pPr>
        <w:autoSpaceDE w:val="0"/>
        <w:autoSpaceDN w:val="0"/>
        <w:adjustRightInd w:val="0"/>
        <w:spacing w:line="288" w:lineRule="auto"/>
        <w:ind w:firstLine="425"/>
        <w:rPr>
          <w:color w:val="000000"/>
        </w:rPr>
      </w:pPr>
      <w:r w:rsidRPr="00C1030C">
        <w:rPr>
          <w:color w:val="000000"/>
        </w:rPr>
        <w:t>87-100 Toruń</w:t>
      </w:r>
    </w:p>
    <w:p w:rsidR="00C1030C" w:rsidRPr="00C1030C" w:rsidRDefault="00C1030C" w:rsidP="00C1030C">
      <w:pPr>
        <w:autoSpaceDE w:val="0"/>
        <w:autoSpaceDN w:val="0"/>
        <w:adjustRightInd w:val="0"/>
        <w:spacing w:line="288" w:lineRule="auto"/>
        <w:ind w:firstLine="425"/>
        <w:rPr>
          <w:color w:val="000000"/>
        </w:rPr>
      </w:pPr>
      <w:r w:rsidRPr="0091025B">
        <w:t>NIP: 9562233375</w:t>
      </w:r>
    </w:p>
    <w:p w:rsidR="00C1030C" w:rsidRPr="00C1030C" w:rsidRDefault="00C1030C" w:rsidP="00C1030C">
      <w:pPr>
        <w:autoSpaceDE w:val="0"/>
        <w:autoSpaceDN w:val="0"/>
        <w:adjustRightInd w:val="0"/>
        <w:spacing w:line="288" w:lineRule="auto"/>
        <w:ind w:firstLine="425"/>
        <w:rPr>
          <w:color w:val="000000"/>
        </w:rPr>
      </w:pPr>
      <w:r w:rsidRPr="00C1030C">
        <w:rPr>
          <w:lang w:val="en-US"/>
        </w:rPr>
        <w:t xml:space="preserve">REGON: 340497862 </w:t>
      </w:r>
    </w:p>
    <w:p w:rsidR="00131996" w:rsidRDefault="00131996" w:rsidP="00166342">
      <w:pPr>
        <w:autoSpaceDE w:val="0"/>
        <w:autoSpaceDN w:val="0"/>
        <w:adjustRightInd w:val="0"/>
        <w:spacing w:line="288" w:lineRule="auto"/>
        <w:ind w:firstLine="425"/>
        <w:rPr>
          <w:color w:val="000000"/>
        </w:rPr>
      </w:pPr>
    </w:p>
    <w:p w:rsidR="002D5D38" w:rsidRPr="008C742D" w:rsidRDefault="002D5D38" w:rsidP="002D5D38">
      <w:pPr>
        <w:numPr>
          <w:ilvl w:val="0"/>
          <w:numId w:val="7"/>
        </w:numPr>
        <w:autoSpaceDE w:val="0"/>
        <w:autoSpaceDN w:val="0"/>
        <w:adjustRightInd w:val="0"/>
        <w:spacing w:before="120" w:line="288" w:lineRule="auto"/>
        <w:ind w:left="426"/>
        <w:rPr>
          <w:color w:val="000000"/>
        </w:rPr>
      </w:pPr>
      <w:r w:rsidRPr="008C742D">
        <w:rPr>
          <w:b/>
          <w:bCs/>
          <w:color w:val="000000"/>
        </w:rPr>
        <w:t>Tryb udzielenia zamówienia</w:t>
      </w:r>
    </w:p>
    <w:p w:rsidR="002D5D38" w:rsidRPr="008C742D" w:rsidRDefault="002D5D38" w:rsidP="002D5D38">
      <w:pPr>
        <w:autoSpaceDE w:val="0"/>
        <w:autoSpaceDN w:val="0"/>
        <w:adjustRightInd w:val="0"/>
        <w:spacing w:before="120" w:line="288" w:lineRule="auto"/>
        <w:ind w:left="426"/>
        <w:jc w:val="both"/>
        <w:rPr>
          <w:color w:val="000000"/>
        </w:rPr>
      </w:pPr>
      <w:r w:rsidRPr="008C742D">
        <w:rPr>
          <w:color w:val="000000"/>
        </w:rPr>
        <w:t xml:space="preserve">Postępowanie nie podlega przepisom ustawy z dnia 29 stycznia 2004 roku Prawo zamówień publicznych - tekst jednolity wprowadzony Obwieszczeniem Marszałka Sejmu z dnia </w:t>
      </w:r>
      <w:r w:rsidR="00A90381">
        <w:rPr>
          <w:color w:val="000000"/>
        </w:rPr>
        <w:br/>
      </w:r>
      <w:r w:rsidRPr="008C742D">
        <w:rPr>
          <w:color w:val="000000"/>
        </w:rPr>
        <w:t xml:space="preserve">8 czerwca 2010 r. w sprawie ogłoszenia jednolitego tekstu ustawy - Prawo zamówień publicznych, opublikowany w Dz. U. z 2010 r. Nr 113, poz. 759 z </w:t>
      </w:r>
      <w:proofErr w:type="spellStart"/>
      <w:r w:rsidRPr="008C742D">
        <w:rPr>
          <w:color w:val="000000"/>
        </w:rPr>
        <w:t>późn</w:t>
      </w:r>
      <w:proofErr w:type="spellEnd"/>
      <w:r w:rsidRPr="008C742D">
        <w:rPr>
          <w:color w:val="000000"/>
        </w:rPr>
        <w:t>. zm. Postępowanie prowadzone jest na zasadach określonych przez Zamawiającego</w:t>
      </w:r>
      <w:r w:rsidR="008C742D" w:rsidRPr="008C742D">
        <w:rPr>
          <w:color w:val="000000"/>
        </w:rPr>
        <w:t xml:space="preserve"> zgodnie z </w:t>
      </w:r>
      <w:r w:rsidR="008F3341">
        <w:rPr>
          <w:color w:val="000000"/>
        </w:rPr>
        <w:t>Kodeksem Cywilnym</w:t>
      </w:r>
      <w:r w:rsidRPr="008C742D">
        <w:rPr>
          <w:color w:val="000000"/>
        </w:rPr>
        <w:t xml:space="preserve">. </w:t>
      </w:r>
    </w:p>
    <w:p w:rsidR="002D5D38" w:rsidRPr="008C742D" w:rsidRDefault="001D0A3D" w:rsidP="002D5D38">
      <w:pPr>
        <w:numPr>
          <w:ilvl w:val="0"/>
          <w:numId w:val="7"/>
        </w:numPr>
        <w:autoSpaceDE w:val="0"/>
        <w:autoSpaceDN w:val="0"/>
        <w:adjustRightInd w:val="0"/>
        <w:spacing w:before="120" w:line="288" w:lineRule="auto"/>
        <w:ind w:left="426"/>
        <w:jc w:val="both"/>
        <w:rPr>
          <w:b/>
          <w:color w:val="000000"/>
        </w:rPr>
      </w:pPr>
      <w:r>
        <w:rPr>
          <w:b/>
          <w:color w:val="000000"/>
        </w:rPr>
        <w:t>Nazwa projektu</w:t>
      </w:r>
    </w:p>
    <w:p w:rsidR="004F7D05" w:rsidRDefault="002D5D38" w:rsidP="004F7D05">
      <w:pPr>
        <w:autoSpaceDE w:val="0"/>
        <w:autoSpaceDN w:val="0"/>
        <w:adjustRightInd w:val="0"/>
        <w:spacing w:before="120" w:line="288" w:lineRule="auto"/>
        <w:ind w:left="426"/>
        <w:jc w:val="both"/>
        <w:rPr>
          <w:color w:val="000000"/>
        </w:rPr>
      </w:pPr>
      <w:r w:rsidRPr="008C742D">
        <w:rPr>
          <w:color w:val="000000"/>
        </w:rPr>
        <w:t xml:space="preserve">Projekt </w:t>
      </w:r>
      <w:r w:rsidR="00391C5C" w:rsidRPr="00391C5C">
        <w:rPr>
          <w:color w:val="000000"/>
        </w:rPr>
        <w:t>przewidzia</w:t>
      </w:r>
      <w:r w:rsidR="004F7D05">
        <w:rPr>
          <w:color w:val="000000"/>
        </w:rPr>
        <w:t>nego do dofinansowania w ramach</w:t>
      </w:r>
      <w:r w:rsidR="004F7D05" w:rsidRPr="004F7D05">
        <w:rPr>
          <w:color w:val="000000"/>
        </w:rPr>
        <w:t xml:space="preserve"> Działania 2.3 „Proinnowacyjne usługi dla przedsiębiorstw" Poddziałania 2.3.2 „Bony na innowacje dla MŚP" w ramach II osi priorytetowej: „Wsparcie otoczenia i potencjału przedsiębiorstw do prowadzenia działalności B+R+I" Programu Operacyjnego Inteligentny Rozwój 2014 - 2020</w:t>
      </w:r>
    </w:p>
    <w:p w:rsidR="004F7D05" w:rsidRDefault="004F7D05" w:rsidP="004F7D05">
      <w:pPr>
        <w:autoSpaceDE w:val="0"/>
        <w:autoSpaceDN w:val="0"/>
        <w:adjustRightInd w:val="0"/>
        <w:spacing w:before="120" w:line="288" w:lineRule="auto"/>
        <w:ind w:left="426"/>
        <w:jc w:val="both"/>
        <w:rPr>
          <w:color w:val="000000"/>
        </w:rPr>
      </w:pPr>
    </w:p>
    <w:p w:rsidR="00F2756E" w:rsidRDefault="002D5D38" w:rsidP="004F7D05">
      <w:pPr>
        <w:autoSpaceDE w:val="0"/>
        <w:autoSpaceDN w:val="0"/>
        <w:adjustRightInd w:val="0"/>
        <w:spacing w:before="120" w:line="288" w:lineRule="auto"/>
        <w:ind w:left="426"/>
        <w:jc w:val="both"/>
        <w:rPr>
          <w:color w:val="000000"/>
        </w:rPr>
      </w:pPr>
      <w:r w:rsidRPr="00166342">
        <w:rPr>
          <w:color w:val="000000"/>
        </w:rPr>
        <w:t>Zamówienie stanowiące przedmiot niniejszego postępowania jest</w:t>
      </w:r>
      <w:r w:rsidR="008F3341">
        <w:rPr>
          <w:color w:val="000000"/>
        </w:rPr>
        <w:t xml:space="preserve"> przewidziane </w:t>
      </w:r>
      <w:r w:rsidR="009444A4">
        <w:rPr>
          <w:color w:val="000000"/>
        </w:rPr>
        <w:br/>
      </w:r>
      <w:r w:rsidR="008F3341">
        <w:rPr>
          <w:color w:val="000000"/>
        </w:rPr>
        <w:t>do współfinansowania</w:t>
      </w:r>
      <w:r w:rsidRPr="00166342">
        <w:rPr>
          <w:color w:val="000000"/>
        </w:rPr>
        <w:t xml:space="preserve"> ze środków Unii Europejskiej w ramach Europejskieg</w:t>
      </w:r>
      <w:r w:rsidR="004F7D05">
        <w:rPr>
          <w:color w:val="000000"/>
        </w:rPr>
        <w:t>o Funduszu Rozwoju Regionalnego.</w:t>
      </w:r>
    </w:p>
    <w:p w:rsidR="002D5D38" w:rsidRDefault="004F7D05" w:rsidP="004F7D05">
      <w:pPr>
        <w:autoSpaceDE w:val="0"/>
        <w:autoSpaceDN w:val="0"/>
        <w:adjustRightInd w:val="0"/>
        <w:spacing w:before="120" w:line="288" w:lineRule="auto"/>
        <w:ind w:left="426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Pr="004F7D05">
        <w:rPr>
          <w:b/>
          <w:color w:val="000000"/>
        </w:rPr>
        <w:t>Realizacja zadania będzie możliwa tylko i wyłącznie po uzyskaniu przez Zamawiającego dofinasowani</w:t>
      </w:r>
      <w:r w:rsidR="00A90381">
        <w:rPr>
          <w:b/>
          <w:color w:val="000000"/>
        </w:rPr>
        <w:t>a w ramach powyższego projektu.</w:t>
      </w:r>
    </w:p>
    <w:p w:rsidR="00A90381" w:rsidRDefault="00A90381" w:rsidP="004F7D05">
      <w:pPr>
        <w:autoSpaceDE w:val="0"/>
        <w:autoSpaceDN w:val="0"/>
        <w:adjustRightInd w:val="0"/>
        <w:spacing w:before="120" w:line="288" w:lineRule="auto"/>
        <w:ind w:left="426"/>
        <w:jc w:val="both"/>
        <w:rPr>
          <w:b/>
          <w:color w:val="000000"/>
        </w:rPr>
      </w:pPr>
    </w:p>
    <w:p w:rsidR="00A90381" w:rsidRPr="00F2756E" w:rsidRDefault="00A90381" w:rsidP="00A90381">
      <w:pPr>
        <w:numPr>
          <w:ilvl w:val="0"/>
          <w:numId w:val="7"/>
        </w:numPr>
        <w:autoSpaceDE w:val="0"/>
        <w:autoSpaceDN w:val="0"/>
        <w:adjustRightInd w:val="0"/>
        <w:spacing w:before="120" w:line="288" w:lineRule="auto"/>
        <w:ind w:left="426"/>
        <w:jc w:val="both"/>
        <w:rPr>
          <w:color w:val="000000"/>
        </w:rPr>
      </w:pPr>
      <w:r>
        <w:rPr>
          <w:b/>
          <w:bCs/>
          <w:color w:val="000000"/>
        </w:rPr>
        <w:t>Przedmiot</w:t>
      </w:r>
      <w:r w:rsidRPr="00F2756E">
        <w:rPr>
          <w:b/>
          <w:bCs/>
          <w:color w:val="000000"/>
        </w:rPr>
        <w:t xml:space="preserve"> zamówienia: </w:t>
      </w:r>
    </w:p>
    <w:p w:rsidR="00A90381" w:rsidRDefault="00A90381" w:rsidP="00A90381">
      <w:pPr>
        <w:autoSpaceDE w:val="0"/>
        <w:autoSpaceDN w:val="0"/>
        <w:adjustRightInd w:val="0"/>
        <w:spacing w:before="120" w:line="288" w:lineRule="auto"/>
        <w:jc w:val="both"/>
        <w:rPr>
          <w:b/>
          <w:color w:val="000000"/>
        </w:rPr>
      </w:pPr>
    </w:p>
    <w:p w:rsidR="00A90381" w:rsidRDefault="00A90381" w:rsidP="00A90381">
      <w:pPr>
        <w:pStyle w:val="Style14"/>
        <w:tabs>
          <w:tab w:val="left" w:pos="720"/>
        </w:tabs>
        <w:spacing w:line="288" w:lineRule="auto"/>
        <w:rPr>
          <w:rFonts w:ascii="Times New Roman" w:hAnsi="Times New Roman"/>
        </w:rPr>
      </w:pPr>
      <w:r w:rsidRPr="00C1030C">
        <w:rPr>
          <w:rFonts w:ascii="Times New Roman" w:hAnsi="Times New Roman"/>
        </w:rPr>
        <w:t>Niniejsze zapytanie dotyczy opracowania koncepcji i utworzenia prototypu aplikacji na urządzenia mobilne, która będzie wspierać pracę monterów w terenie. Dotyczy obsługi instalacji i serwisu urządzeń do pomiaru energii, gazu i wody.</w:t>
      </w:r>
    </w:p>
    <w:p w:rsidR="00A90381" w:rsidRDefault="00A90381" w:rsidP="00A90381">
      <w:pPr>
        <w:pStyle w:val="Style14"/>
        <w:tabs>
          <w:tab w:val="left" w:pos="720"/>
        </w:tabs>
        <w:spacing w:line="288" w:lineRule="auto"/>
        <w:rPr>
          <w:rFonts w:ascii="Times New Roman" w:hAnsi="Times New Roman"/>
        </w:rPr>
      </w:pPr>
    </w:p>
    <w:p w:rsidR="00A90381" w:rsidRPr="00A90381" w:rsidRDefault="00A90381" w:rsidP="00A90381">
      <w:pPr>
        <w:pStyle w:val="NormalnyWeb"/>
      </w:pPr>
      <w:r w:rsidRPr="00A90381">
        <w:t xml:space="preserve">73100000-3 – </w:t>
      </w:r>
      <w:proofErr w:type="spellStart"/>
      <w:r w:rsidRPr="00A90381">
        <w:t>Usługi</w:t>
      </w:r>
      <w:proofErr w:type="spellEnd"/>
      <w:r w:rsidRPr="00A90381">
        <w:t xml:space="preserve"> </w:t>
      </w:r>
      <w:proofErr w:type="spellStart"/>
      <w:r w:rsidRPr="00A90381">
        <w:t>badawcze</w:t>
      </w:r>
      <w:proofErr w:type="spellEnd"/>
      <w:r w:rsidRPr="00A90381">
        <w:t xml:space="preserve"> </w:t>
      </w:r>
      <w:proofErr w:type="spellStart"/>
      <w:r w:rsidRPr="00A90381">
        <w:t>i</w:t>
      </w:r>
      <w:proofErr w:type="spellEnd"/>
      <w:r w:rsidRPr="00A90381">
        <w:t xml:space="preserve"> </w:t>
      </w:r>
      <w:proofErr w:type="spellStart"/>
      <w:r w:rsidRPr="00A90381">
        <w:t>eksperymentalno-rozwojowe</w:t>
      </w:r>
      <w:proofErr w:type="spellEnd"/>
      <w:r w:rsidRPr="00A90381">
        <w:t xml:space="preserve"> </w:t>
      </w:r>
    </w:p>
    <w:p w:rsidR="00A90381" w:rsidRPr="00A90381" w:rsidRDefault="00A90381" w:rsidP="00A90381">
      <w:pPr>
        <w:autoSpaceDE w:val="0"/>
        <w:autoSpaceDN w:val="0"/>
        <w:adjustRightInd w:val="0"/>
        <w:spacing w:before="120" w:line="288" w:lineRule="auto"/>
        <w:jc w:val="both"/>
        <w:rPr>
          <w:b/>
          <w:color w:val="000000"/>
        </w:rPr>
      </w:pPr>
    </w:p>
    <w:p w:rsidR="00166342" w:rsidRPr="00166342" w:rsidRDefault="00166342" w:rsidP="00166342">
      <w:pPr>
        <w:autoSpaceDE w:val="0"/>
        <w:autoSpaceDN w:val="0"/>
        <w:adjustRightInd w:val="0"/>
        <w:spacing w:before="120" w:line="288" w:lineRule="auto"/>
        <w:jc w:val="both"/>
        <w:rPr>
          <w:color w:val="000000"/>
        </w:rPr>
      </w:pPr>
    </w:p>
    <w:p w:rsidR="002D5D38" w:rsidRPr="00F2756E" w:rsidRDefault="002D5D38" w:rsidP="002D5D38">
      <w:pPr>
        <w:numPr>
          <w:ilvl w:val="0"/>
          <w:numId w:val="7"/>
        </w:numPr>
        <w:autoSpaceDE w:val="0"/>
        <w:autoSpaceDN w:val="0"/>
        <w:adjustRightInd w:val="0"/>
        <w:spacing w:before="120" w:line="288" w:lineRule="auto"/>
        <w:ind w:left="426"/>
        <w:jc w:val="both"/>
        <w:rPr>
          <w:color w:val="000000"/>
        </w:rPr>
      </w:pPr>
      <w:r w:rsidRPr="00F2756E">
        <w:rPr>
          <w:b/>
          <w:bCs/>
          <w:color w:val="000000"/>
        </w:rPr>
        <w:t xml:space="preserve">Opis przedmiotu zamówienia: </w:t>
      </w:r>
    </w:p>
    <w:p w:rsidR="00C1030C" w:rsidRDefault="00C1030C" w:rsidP="00C1030C">
      <w:pPr>
        <w:pStyle w:val="Style14"/>
        <w:tabs>
          <w:tab w:val="left" w:pos="720"/>
        </w:tabs>
        <w:spacing w:line="288" w:lineRule="auto"/>
        <w:rPr>
          <w:rFonts w:ascii="Times New Roman" w:hAnsi="Times New Roman"/>
        </w:rPr>
      </w:pPr>
    </w:p>
    <w:p w:rsidR="00C1030C" w:rsidRPr="00C1030C" w:rsidRDefault="00C1030C" w:rsidP="00A90381">
      <w:pPr>
        <w:pStyle w:val="Style14"/>
        <w:tabs>
          <w:tab w:val="left" w:pos="720"/>
        </w:tabs>
        <w:spacing w:line="288" w:lineRule="auto"/>
        <w:rPr>
          <w:rFonts w:ascii="Times New Roman" w:hAnsi="Times New Roman"/>
        </w:rPr>
      </w:pPr>
    </w:p>
    <w:p w:rsidR="00C1030C" w:rsidRPr="00C1030C" w:rsidRDefault="00C1030C" w:rsidP="00C1030C">
      <w:pPr>
        <w:jc w:val="both"/>
        <w:rPr>
          <w:i/>
          <w:color w:val="FF0000"/>
        </w:rPr>
      </w:pPr>
      <w:r w:rsidRPr="00C1030C">
        <w:t>Oferta powinna swoim zakresem obejmować wykonanie i dostarczenie wymienionych poniżej prac oraz produktów:</w:t>
      </w:r>
      <w:r w:rsidRPr="00C1030C">
        <w:rPr>
          <w:i/>
          <w:color w:val="FF0000"/>
        </w:rPr>
        <w:t xml:space="preserve">  </w:t>
      </w:r>
    </w:p>
    <w:p w:rsidR="00C1030C" w:rsidRPr="00C1030C" w:rsidRDefault="00C1030C" w:rsidP="00C1030C">
      <w:pPr>
        <w:pStyle w:val="Akapitzlist"/>
        <w:keepNext/>
        <w:numPr>
          <w:ilvl w:val="0"/>
          <w:numId w:val="32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030C">
        <w:rPr>
          <w:rFonts w:ascii="Times New Roman" w:hAnsi="Times New Roman" w:cs="Times New Roman"/>
          <w:sz w:val="24"/>
          <w:szCs w:val="24"/>
          <w:lang w:val="pl-PL"/>
        </w:rPr>
        <w:t>Przeprowadzenie analizy funkcjonalnej rozwiązania, wynikiem której będą:</w:t>
      </w:r>
    </w:p>
    <w:p w:rsidR="00C1030C" w:rsidRPr="00C1030C" w:rsidRDefault="00C1030C" w:rsidP="00C1030C">
      <w:pPr>
        <w:pStyle w:val="Akapitzlist"/>
        <w:keepNext/>
        <w:numPr>
          <w:ilvl w:val="1"/>
          <w:numId w:val="31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030C">
        <w:rPr>
          <w:rFonts w:ascii="Times New Roman" w:hAnsi="Times New Roman" w:cs="Times New Roman"/>
          <w:sz w:val="24"/>
          <w:szCs w:val="24"/>
          <w:lang w:val="pl-PL"/>
        </w:rPr>
        <w:t>projekt funkcjonalny rozwiązania zgodny z wymogami polskiego prawa, standardami branżowymi</w:t>
      </w:r>
    </w:p>
    <w:p w:rsidR="00C1030C" w:rsidRPr="00C1030C" w:rsidRDefault="00C1030C" w:rsidP="00C1030C">
      <w:pPr>
        <w:pStyle w:val="Akapitzlist"/>
        <w:keepNext/>
        <w:numPr>
          <w:ilvl w:val="1"/>
          <w:numId w:val="31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030C">
        <w:rPr>
          <w:rFonts w:ascii="Times New Roman" w:hAnsi="Times New Roman" w:cs="Times New Roman"/>
          <w:sz w:val="24"/>
          <w:szCs w:val="24"/>
          <w:lang w:val="pl-PL"/>
        </w:rPr>
        <w:t>projekt techniczny rozwiązania zgodny z wymogami polskiego prawa, standardami branżowymi</w:t>
      </w:r>
    </w:p>
    <w:p w:rsidR="00C1030C" w:rsidRPr="00C1030C" w:rsidRDefault="00C1030C" w:rsidP="00C1030C">
      <w:pPr>
        <w:pStyle w:val="Akapitzlist"/>
        <w:keepNext/>
        <w:numPr>
          <w:ilvl w:val="1"/>
          <w:numId w:val="31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030C">
        <w:rPr>
          <w:rFonts w:ascii="Times New Roman" w:hAnsi="Times New Roman" w:cs="Times New Roman"/>
          <w:sz w:val="24"/>
          <w:szCs w:val="24"/>
          <w:lang w:val="pl-PL"/>
        </w:rPr>
        <w:t xml:space="preserve">projekt architektury logicznej i fizycznej rozwiązania zgodny z wymaganiami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1030C">
        <w:rPr>
          <w:rFonts w:ascii="Times New Roman" w:hAnsi="Times New Roman" w:cs="Times New Roman"/>
          <w:sz w:val="24"/>
          <w:szCs w:val="24"/>
          <w:lang w:val="pl-PL"/>
        </w:rPr>
        <w:t>i uzgodnionym z Zamawiającym podejściem do projektowania (uzgodnienia powinny być poczynione w fazie analizy),</w:t>
      </w:r>
    </w:p>
    <w:p w:rsidR="00C1030C" w:rsidRPr="00C1030C" w:rsidRDefault="00C1030C" w:rsidP="00C1030C">
      <w:pPr>
        <w:pStyle w:val="Akapitzlist"/>
        <w:keepNext/>
        <w:numPr>
          <w:ilvl w:val="1"/>
          <w:numId w:val="31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030C">
        <w:rPr>
          <w:rFonts w:ascii="Times New Roman" w:hAnsi="Times New Roman" w:cs="Times New Roman"/>
          <w:sz w:val="24"/>
          <w:szCs w:val="24"/>
          <w:lang w:val="pl-PL"/>
        </w:rPr>
        <w:t xml:space="preserve">projekt logicznego i fizycznego modelu danych odzwierciedlającego w spójny sposób dane biznesowe, zdarzeniowe, meta dane, logiczne powiązania między nimi zgodnie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1030C">
        <w:rPr>
          <w:rFonts w:ascii="Times New Roman" w:hAnsi="Times New Roman" w:cs="Times New Roman"/>
          <w:sz w:val="24"/>
          <w:szCs w:val="24"/>
          <w:lang w:val="pl-PL"/>
        </w:rPr>
        <w:lastRenderedPageBreak/>
        <w:t>z wymaganiami i uzgodnionym z Zamawiającym podejściem do modelowania (uzgodnienia powinny być poczynione w fazie analizy),</w:t>
      </w:r>
    </w:p>
    <w:p w:rsidR="00C1030C" w:rsidRPr="001D0184" w:rsidRDefault="00C1030C" w:rsidP="001D0184">
      <w:pPr>
        <w:pStyle w:val="Akapitzlist"/>
        <w:keepNext/>
        <w:numPr>
          <w:ilvl w:val="1"/>
          <w:numId w:val="31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030C">
        <w:rPr>
          <w:rFonts w:ascii="Times New Roman" w:hAnsi="Times New Roman" w:cs="Times New Roman"/>
          <w:sz w:val="24"/>
          <w:szCs w:val="24"/>
          <w:lang w:val="pl-PL"/>
        </w:rPr>
        <w:t>plan testów prototypu wraz ze scenariuszami testowymi wynikającymi z projektu funkcjonalnego zgodnie z wymaganiami i uzgodnionym z Zamawiającym podejściem do projektowania (uzgodnienia powinny być poczynione w fazie analizy).</w:t>
      </w:r>
    </w:p>
    <w:p w:rsidR="00C1030C" w:rsidRPr="00C1030C" w:rsidRDefault="00C1030C" w:rsidP="00C1030C">
      <w:pPr>
        <w:pStyle w:val="Akapitzlist"/>
        <w:keepNext/>
        <w:numPr>
          <w:ilvl w:val="0"/>
          <w:numId w:val="32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030C">
        <w:rPr>
          <w:rFonts w:ascii="Times New Roman" w:hAnsi="Times New Roman" w:cs="Times New Roman"/>
          <w:sz w:val="24"/>
          <w:szCs w:val="24"/>
          <w:lang w:val="pl-PL"/>
        </w:rPr>
        <w:t>Przeprowadzenie implementacji prototypu rozwiązania, wynikiem której będzie:</w:t>
      </w:r>
    </w:p>
    <w:p w:rsidR="00C1030C" w:rsidRPr="00C1030C" w:rsidRDefault="00C1030C" w:rsidP="00C1030C">
      <w:pPr>
        <w:pStyle w:val="Akapitzlist"/>
        <w:keepNext/>
        <w:numPr>
          <w:ilvl w:val="0"/>
          <w:numId w:val="33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030C">
        <w:rPr>
          <w:rFonts w:ascii="Times New Roman" w:hAnsi="Times New Roman" w:cs="Times New Roman"/>
          <w:sz w:val="24"/>
          <w:szCs w:val="24"/>
          <w:lang w:val="pl-PL"/>
        </w:rPr>
        <w:t>zbudowany prototyp rozwiązania zgodne z wymaganiami Zamawiającego, wymogami polskiego prawa, standardami</w:t>
      </w:r>
    </w:p>
    <w:p w:rsidR="00C1030C" w:rsidRPr="00C1030C" w:rsidRDefault="00C1030C" w:rsidP="00C1030C">
      <w:pPr>
        <w:pStyle w:val="Akapitzlist"/>
        <w:keepNext/>
        <w:numPr>
          <w:ilvl w:val="0"/>
          <w:numId w:val="33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030C">
        <w:rPr>
          <w:rFonts w:ascii="Times New Roman" w:hAnsi="Times New Roman" w:cs="Times New Roman"/>
          <w:sz w:val="24"/>
          <w:szCs w:val="24"/>
          <w:lang w:val="pl-PL"/>
        </w:rPr>
        <w:t>gotowość do integracji prototypu rozwiązania ze oprogramowaniem klasy ERP firm trzecich</w:t>
      </w:r>
    </w:p>
    <w:p w:rsidR="00C1030C" w:rsidRPr="00C1030C" w:rsidRDefault="00C1030C" w:rsidP="00C1030C">
      <w:pPr>
        <w:pStyle w:val="Akapitzlist"/>
        <w:keepNext/>
        <w:numPr>
          <w:ilvl w:val="0"/>
          <w:numId w:val="32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030C">
        <w:rPr>
          <w:rFonts w:ascii="Times New Roman" w:hAnsi="Times New Roman" w:cs="Times New Roman"/>
          <w:sz w:val="24"/>
          <w:szCs w:val="24"/>
          <w:lang w:val="pl-PL"/>
        </w:rPr>
        <w:t>Przeprowadzenie/wsparcie testów prototypu rozwiązania, wynikiem których będzie:</w:t>
      </w:r>
    </w:p>
    <w:p w:rsidR="00C1030C" w:rsidRPr="00C1030C" w:rsidRDefault="00C1030C" w:rsidP="00C1030C">
      <w:pPr>
        <w:pStyle w:val="Akapitzlist"/>
        <w:keepNext/>
        <w:numPr>
          <w:ilvl w:val="0"/>
          <w:numId w:val="34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030C">
        <w:rPr>
          <w:rFonts w:ascii="Times New Roman" w:hAnsi="Times New Roman" w:cs="Times New Roman"/>
          <w:sz w:val="24"/>
          <w:szCs w:val="24"/>
          <w:lang w:val="pl-PL"/>
        </w:rPr>
        <w:t xml:space="preserve">przygotowane i gotowe do instalacji środowisko testowe zgodne ze standardami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1030C">
        <w:rPr>
          <w:rFonts w:ascii="Times New Roman" w:hAnsi="Times New Roman" w:cs="Times New Roman"/>
          <w:sz w:val="24"/>
          <w:szCs w:val="24"/>
          <w:lang w:val="pl-PL"/>
        </w:rPr>
        <w:t>i wymaganiami Zamawiającego,</w:t>
      </w:r>
    </w:p>
    <w:p w:rsidR="00C1030C" w:rsidRPr="00C1030C" w:rsidRDefault="00C1030C" w:rsidP="00C1030C">
      <w:pPr>
        <w:pStyle w:val="Akapitzlist"/>
        <w:keepNext/>
        <w:numPr>
          <w:ilvl w:val="0"/>
          <w:numId w:val="34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030C">
        <w:rPr>
          <w:rFonts w:ascii="Times New Roman" w:hAnsi="Times New Roman" w:cs="Times New Roman"/>
          <w:sz w:val="24"/>
          <w:szCs w:val="24"/>
          <w:lang w:val="pl-PL"/>
        </w:rPr>
        <w:t xml:space="preserve">scenariusze testowe dla wszystkich testów przydzielonych dla dostawcy, zgodne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1030C">
        <w:rPr>
          <w:rFonts w:ascii="Times New Roman" w:hAnsi="Times New Roman" w:cs="Times New Roman"/>
          <w:sz w:val="24"/>
          <w:szCs w:val="24"/>
          <w:lang w:val="pl-PL"/>
        </w:rPr>
        <w:t>ze standardami i wymaganiami Zamawiającego zawartymi w załączniku do niniejszego zapytania,</w:t>
      </w:r>
    </w:p>
    <w:p w:rsidR="00C1030C" w:rsidRPr="00C1030C" w:rsidRDefault="00C1030C" w:rsidP="00C1030C">
      <w:pPr>
        <w:pStyle w:val="Akapitzlist"/>
        <w:keepNext/>
        <w:numPr>
          <w:ilvl w:val="0"/>
          <w:numId w:val="34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030C">
        <w:rPr>
          <w:rFonts w:ascii="Times New Roman" w:hAnsi="Times New Roman" w:cs="Times New Roman"/>
          <w:sz w:val="24"/>
          <w:szCs w:val="24"/>
          <w:lang w:val="pl-PL"/>
        </w:rPr>
        <w:t xml:space="preserve">przeprowadzenie wszystkich testów przydzielonych dla dostawcy, zgodne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1030C">
        <w:rPr>
          <w:rFonts w:ascii="Times New Roman" w:hAnsi="Times New Roman" w:cs="Times New Roman"/>
          <w:sz w:val="24"/>
          <w:szCs w:val="24"/>
          <w:lang w:val="pl-PL"/>
        </w:rPr>
        <w:t>ze standardami i wymaganiami Zamawiającego,</w:t>
      </w:r>
    </w:p>
    <w:p w:rsidR="00C1030C" w:rsidRPr="00C1030C" w:rsidRDefault="00C1030C" w:rsidP="00C1030C">
      <w:pPr>
        <w:pStyle w:val="Akapitzlist"/>
        <w:keepNext/>
        <w:numPr>
          <w:ilvl w:val="0"/>
          <w:numId w:val="34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030C">
        <w:rPr>
          <w:rFonts w:ascii="Times New Roman" w:hAnsi="Times New Roman" w:cs="Times New Roman"/>
          <w:sz w:val="24"/>
          <w:szCs w:val="24"/>
          <w:lang w:val="pl-PL"/>
        </w:rPr>
        <w:t xml:space="preserve">Raporty z testów dla wszystkich testów przydzielonych dla dostawcy, zgodne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1030C">
        <w:rPr>
          <w:rFonts w:ascii="Times New Roman" w:hAnsi="Times New Roman" w:cs="Times New Roman"/>
          <w:sz w:val="24"/>
          <w:szCs w:val="24"/>
          <w:lang w:val="pl-PL"/>
        </w:rPr>
        <w:t>ze standardami i wymaganiami Zamawiającego,</w:t>
      </w:r>
    </w:p>
    <w:p w:rsidR="00C1030C" w:rsidRPr="00C1030C" w:rsidRDefault="00C1030C" w:rsidP="00C1030C">
      <w:pPr>
        <w:pStyle w:val="Akapitzlist"/>
        <w:keepNext/>
        <w:numPr>
          <w:ilvl w:val="0"/>
          <w:numId w:val="32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030C">
        <w:rPr>
          <w:rFonts w:ascii="Times New Roman" w:hAnsi="Times New Roman" w:cs="Times New Roman"/>
          <w:sz w:val="24"/>
          <w:szCs w:val="24"/>
          <w:lang w:val="pl-PL"/>
        </w:rPr>
        <w:t>Przygotowanie i dostarczenie dokumentacji prototypu, w skład której wchodzą między innymi:</w:t>
      </w:r>
    </w:p>
    <w:p w:rsidR="00C1030C" w:rsidRPr="00C1030C" w:rsidRDefault="00C1030C" w:rsidP="00C1030C">
      <w:pPr>
        <w:pStyle w:val="Akapitzlist"/>
        <w:keepNext/>
        <w:numPr>
          <w:ilvl w:val="0"/>
          <w:numId w:val="35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30C">
        <w:rPr>
          <w:rFonts w:ascii="Times New Roman" w:hAnsi="Times New Roman" w:cs="Times New Roman"/>
          <w:sz w:val="24"/>
          <w:szCs w:val="24"/>
        </w:rPr>
        <w:t>dokumentacja</w:t>
      </w:r>
      <w:proofErr w:type="spellEnd"/>
      <w:r w:rsidRPr="00C10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30C">
        <w:rPr>
          <w:rFonts w:ascii="Times New Roman" w:hAnsi="Times New Roman" w:cs="Times New Roman"/>
          <w:sz w:val="24"/>
          <w:szCs w:val="24"/>
        </w:rPr>
        <w:t>użytkownika</w:t>
      </w:r>
      <w:proofErr w:type="spellEnd"/>
      <w:r w:rsidRPr="00C1030C">
        <w:rPr>
          <w:rFonts w:ascii="Times New Roman" w:hAnsi="Times New Roman" w:cs="Times New Roman"/>
          <w:sz w:val="24"/>
          <w:szCs w:val="24"/>
        </w:rPr>
        <w:t>,</w:t>
      </w:r>
    </w:p>
    <w:p w:rsidR="00C1030C" w:rsidRPr="00C1030C" w:rsidRDefault="00C1030C" w:rsidP="00C1030C">
      <w:pPr>
        <w:pStyle w:val="Akapitzlist"/>
        <w:keepNext/>
        <w:numPr>
          <w:ilvl w:val="0"/>
          <w:numId w:val="35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030C">
        <w:rPr>
          <w:rFonts w:ascii="Times New Roman" w:hAnsi="Times New Roman" w:cs="Times New Roman"/>
          <w:sz w:val="24"/>
          <w:szCs w:val="24"/>
          <w:lang w:val="pl-PL"/>
        </w:rPr>
        <w:t>dokumentacja techniczna dla komponentów rozwiązania odnosząca się do przyjętego projektu technicznego rozwiązania,</w:t>
      </w:r>
    </w:p>
    <w:p w:rsidR="00C1030C" w:rsidRPr="00C1030C" w:rsidRDefault="00C1030C" w:rsidP="00C1030C">
      <w:pPr>
        <w:pStyle w:val="Akapitzlist"/>
        <w:keepNext/>
        <w:numPr>
          <w:ilvl w:val="0"/>
          <w:numId w:val="35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030C">
        <w:rPr>
          <w:rFonts w:ascii="Times New Roman" w:hAnsi="Times New Roman" w:cs="Times New Roman"/>
          <w:sz w:val="24"/>
          <w:szCs w:val="24"/>
          <w:lang w:val="pl-PL"/>
        </w:rPr>
        <w:t>dokumentacja architektury logicznej i fizycznej rozwiązania,</w:t>
      </w:r>
    </w:p>
    <w:p w:rsidR="00C1030C" w:rsidRPr="00C1030C" w:rsidRDefault="00C1030C" w:rsidP="00C1030C">
      <w:pPr>
        <w:pStyle w:val="Akapitzlist"/>
        <w:keepNext/>
        <w:numPr>
          <w:ilvl w:val="0"/>
          <w:numId w:val="35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030C">
        <w:rPr>
          <w:rFonts w:ascii="Times New Roman" w:hAnsi="Times New Roman" w:cs="Times New Roman"/>
          <w:sz w:val="24"/>
          <w:szCs w:val="24"/>
          <w:lang w:val="pl-PL"/>
        </w:rPr>
        <w:t>dokumentacja logicznych i fizycznych modeli danych</w:t>
      </w:r>
    </w:p>
    <w:p w:rsidR="00C1030C" w:rsidRPr="00C1030C" w:rsidRDefault="00C1030C" w:rsidP="00C1030C">
      <w:pPr>
        <w:pStyle w:val="Akapitzlist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C1030C">
        <w:rPr>
          <w:rFonts w:ascii="Times New Roman" w:hAnsi="Times New Roman"/>
          <w:sz w:val="24"/>
          <w:szCs w:val="24"/>
        </w:rPr>
        <w:t>dokumentacja eksploatacyjna</w:t>
      </w:r>
    </w:p>
    <w:p w:rsidR="00C1030C" w:rsidRDefault="00C1030C" w:rsidP="00C1030C">
      <w:pPr>
        <w:pStyle w:val="Akapitzlist"/>
        <w:keepNext/>
        <w:numPr>
          <w:ilvl w:val="0"/>
          <w:numId w:val="32"/>
        </w:numPr>
        <w:suppressAutoHyphens w:val="0"/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030C">
        <w:rPr>
          <w:rFonts w:ascii="Times New Roman" w:hAnsi="Times New Roman" w:cs="Times New Roman"/>
          <w:sz w:val="24"/>
          <w:szCs w:val="24"/>
          <w:lang w:val="pl-PL"/>
        </w:rPr>
        <w:t xml:space="preserve">Dostarczenie kodu źródłowego rozwiązania dla Zamawiającego lub kodu parametryzacji/konfiguracji rozwiązania wykonanego na potrzeby projektu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1030C">
        <w:rPr>
          <w:rFonts w:ascii="Times New Roman" w:hAnsi="Times New Roman" w:cs="Times New Roman"/>
          <w:sz w:val="24"/>
          <w:szCs w:val="24"/>
          <w:lang w:val="pl-PL"/>
        </w:rPr>
        <w:t>dla Zamawiającego.</w:t>
      </w:r>
    </w:p>
    <w:p w:rsidR="00A90381" w:rsidRPr="00A90381" w:rsidRDefault="00A90381" w:rsidP="00A90381">
      <w:pPr>
        <w:keepNext/>
        <w:spacing w:before="60" w:after="60"/>
        <w:contextualSpacing/>
        <w:jc w:val="both"/>
      </w:pPr>
    </w:p>
    <w:p w:rsidR="00F2756E" w:rsidRPr="0099283C" w:rsidRDefault="00665B52" w:rsidP="00F2756E">
      <w:pPr>
        <w:numPr>
          <w:ilvl w:val="0"/>
          <w:numId w:val="7"/>
        </w:numPr>
        <w:autoSpaceDE w:val="0"/>
        <w:autoSpaceDN w:val="0"/>
        <w:adjustRightInd w:val="0"/>
        <w:spacing w:before="120" w:line="288" w:lineRule="auto"/>
        <w:ind w:left="426"/>
        <w:rPr>
          <w:b/>
          <w:bCs/>
          <w:color w:val="000000"/>
        </w:rPr>
      </w:pPr>
      <w:r>
        <w:rPr>
          <w:b/>
          <w:bCs/>
          <w:color w:val="000000"/>
        </w:rPr>
        <w:t>Termin realizacji zamówienia</w:t>
      </w:r>
    </w:p>
    <w:p w:rsidR="00F2756E" w:rsidRDefault="00F2756E" w:rsidP="004F7D05">
      <w:pPr>
        <w:autoSpaceDE w:val="0"/>
        <w:autoSpaceDN w:val="0"/>
        <w:adjustRightInd w:val="0"/>
        <w:spacing w:before="120" w:line="288" w:lineRule="auto"/>
        <w:rPr>
          <w:bCs/>
          <w:color w:val="000000"/>
        </w:rPr>
      </w:pPr>
      <w:r>
        <w:rPr>
          <w:bCs/>
          <w:color w:val="000000"/>
        </w:rPr>
        <w:tab/>
        <w:t>12</w:t>
      </w:r>
      <w:r w:rsidRPr="00F2756E">
        <w:rPr>
          <w:bCs/>
          <w:color w:val="000000"/>
        </w:rPr>
        <w:t xml:space="preserve"> miesięcy od moment</w:t>
      </w:r>
      <w:r>
        <w:rPr>
          <w:bCs/>
          <w:color w:val="000000"/>
        </w:rPr>
        <w:t>u podpisania umowy o współpracy</w:t>
      </w:r>
    </w:p>
    <w:p w:rsidR="00A90381" w:rsidRDefault="00A90381" w:rsidP="004F7D05">
      <w:pPr>
        <w:autoSpaceDE w:val="0"/>
        <w:autoSpaceDN w:val="0"/>
        <w:adjustRightInd w:val="0"/>
        <w:spacing w:before="120" w:line="288" w:lineRule="auto"/>
        <w:rPr>
          <w:bCs/>
          <w:color w:val="000000"/>
        </w:rPr>
      </w:pPr>
    </w:p>
    <w:p w:rsidR="001D0184" w:rsidRPr="00F2756E" w:rsidRDefault="001D0184" w:rsidP="004F7D05">
      <w:pPr>
        <w:autoSpaceDE w:val="0"/>
        <w:autoSpaceDN w:val="0"/>
        <w:adjustRightInd w:val="0"/>
        <w:spacing w:before="120" w:line="288" w:lineRule="auto"/>
        <w:rPr>
          <w:bCs/>
          <w:color w:val="000000"/>
        </w:rPr>
      </w:pPr>
    </w:p>
    <w:p w:rsidR="002D5D38" w:rsidRPr="004F7D05" w:rsidRDefault="002D5D38" w:rsidP="004F7D05">
      <w:pPr>
        <w:numPr>
          <w:ilvl w:val="0"/>
          <w:numId w:val="7"/>
        </w:numPr>
        <w:autoSpaceDE w:val="0"/>
        <w:autoSpaceDN w:val="0"/>
        <w:adjustRightInd w:val="0"/>
        <w:spacing w:before="120" w:line="288" w:lineRule="auto"/>
        <w:ind w:left="426"/>
        <w:rPr>
          <w:b/>
          <w:bCs/>
          <w:color w:val="000000"/>
        </w:rPr>
      </w:pPr>
      <w:r w:rsidRPr="004F7D05">
        <w:rPr>
          <w:b/>
          <w:bCs/>
          <w:color w:val="000000"/>
        </w:rPr>
        <w:lastRenderedPageBreak/>
        <w:t>Kryteria stosowane przy wyborze najkorzystniejszej oferty:</w:t>
      </w:r>
    </w:p>
    <w:p w:rsidR="002D5D38" w:rsidRPr="00F2756E" w:rsidRDefault="002D5D38" w:rsidP="00F2756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288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2756E">
        <w:rPr>
          <w:rFonts w:ascii="Times New Roman" w:hAnsi="Times New Roman" w:cs="Times New Roman"/>
          <w:bCs/>
          <w:color w:val="000000"/>
          <w:sz w:val="24"/>
          <w:szCs w:val="24"/>
        </w:rPr>
        <w:t>Cena</w:t>
      </w:r>
      <w:proofErr w:type="spellEnd"/>
      <w:r w:rsidRPr="00F275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2756E">
        <w:rPr>
          <w:rFonts w:ascii="Times New Roman" w:hAnsi="Times New Roman" w:cs="Times New Roman"/>
          <w:bCs/>
          <w:color w:val="000000"/>
          <w:sz w:val="24"/>
          <w:szCs w:val="24"/>
        </w:rPr>
        <w:t>us</w:t>
      </w:r>
      <w:r w:rsidR="00175F5A" w:rsidRPr="00F2756E">
        <w:rPr>
          <w:rFonts w:ascii="Times New Roman" w:hAnsi="Times New Roman" w:cs="Times New Roman"/>
          <w:bCs/>
          <w:color w:val="000000"/>
          <w:sz w:val="24"/>
          <w:szCs w:val="24"/>
        </w:rPr>
        <w:t>ługi</w:t>
      </w:r>
      <w:proofErr w:type="spellEnd"/>
      <w:r w:rsidR="00175F5A" w:rsidRPr="00F275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3E6334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156877" w:rsidRPr="00F2756E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F2756E">
        <w:rPr>
          <w:rFonts w:ascii="Times New Roman" w:hAnsi="Times New Roman" w:cs="Times New Roman"/>
          <w:bCs/>
          <w:color w:val="000000"/>
          <w:sz w:val="24"/>
          <w:szCs w:val="24"/>
        </w:rPr>
        <w:t>%</w:t>
      </w:r>
    </w:p>
    <w:p w:rsidR="00F2756E" w:rsidRDefault="009B066B" w:rsidP="00ED54C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288" w:lineRule="auto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A90381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Termin realizacji - 20</w:t>
      </w:r>
      <w:r w:rsidR="00F2756E" w:rsidRPr="00A90381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%</w:t>
      </w:r>
    </w:p>
    <w:p w:rsidR="00A90381" w:rsidRDefault="00A90381" w:rsidP="00A90381">
      <w:pPr>
        <w:autoSpaceDE w:val="0"/>
        <w:autoSpaceDN w:val="0"/>
        <w:adjustRightInd w:val="0"/>
        <w:spacing w:before="120" w:line="288" w:lineRule="auto"/>
        <w:rPr>
          <w:b/>
          <w:bCs/>
          <w:color w:val="000000"/>
        </w:rPr>
      </w:pPr>
    </w:p>
    <w:p w:rsidR="00A90381" w:rsidRPr="0099283C" w:rsidRDefault="00A90381" w:rsidP="00A90381">
      <w:pPr>
        <w:numPr>
          <w:ilvl w:val="0"/>
          <w:numId w:val="7"/>
        </w:numPr>
        <w:autoSpaceDE w:val="0"/>
        <w:autoSpaceDN w:val="0"/>
        <w:adjustRightInd w:val="0"/>
        <w:spacing w:before="120" w:line="288" w:lineRule="auto"/>
        <w:ind w:left="473"/>
        <w:rPr>
          <w:b/>
          <w:bCs/>
          <w:color w:val="000000"/>
        </w:rPr>
      </w:pPr>
      <w:r w:rsidRPr="00A90381">
        <w:rPr>
          <w:b/>
          <w:bCs/>
          <w:color w:val="000000"/>
        </w:rPr>
        <w:t>Warunki stawiane wykonawcy i wykluczenia</w:t>
      </w:r>
    </w:p>
    <w:p w:rsidR="00A90381" w:rsidRDefault="00A90381" w:rsidP="00A90381">
      <w:pPr>
        <w:autoSpaceDE w:val="0"/>
        <w:autoSpaceDN w:val="0"/>
        <w:adjustRightInd w:val="0"/>
        <w:spacing w:before="120" w:line="288" w:lineRule="auto"/>
        <w:rPr>
          <w:bCs/>
          <w:color w:val="000000"/>
        </w:rPr>
      </w:pPr>
    </w:p>
    <w:p w:rsidR="00A90381" w:rsidRPr="00A90381" w:rsidRDefault="00A90381" w:rsidP="001D0184">
      <w:pPr>
        <w:autoSpaceDE w:val="0"/>
        <w:autoSpaceDN w:val="0"/>
        <w:adjustRightInd w:val="0"/>
        <w:spacing w:before="120" w:line="288" w:lineRule="auto"/>
        <w:ind w:left="397"/>
        <w:rPr>
          <w:bCs/>
          <w:color w:val="000000"/>
        </w:rPr>
      </w:pPr>
      <w:r>
        <w:rPr>
          <w:bCs/>
          <w:color w:val="000000"/>
        </w:rPr>
        <w:t>Wykonawca usługi może być</w:t>
      </w:r>
      <w:r w:rsidRPr="00A90381">
        <w:rPr>
          <w:bCs/>
          <w:color w:val="000000"/>
        </w:rPr>
        <w:t xml:space="preserve"> tylko jednostka naukowa w rozumieniu art. 2 pkt 9 ustawy </w:t>
      </w:r>
      <w:r w:rsidR="001D0184">
        <w:rPr>
          <w:bCs/>
          <w:color w:val="000000"/>
        </w:rPr>
        <w:br/>
      </w:r>
      <w:r w:rsidRPr="00A90381">
        <w:rPr>
          <w:bCs/>
          <w:color w:val="000000"/>
        </w:rPr>
        <w:t>z</w:t>
      </w:r>
      <w:r w:rsidR="001D0184">
        <w:rPr>
          <w:bCs/>
          <w:color w:val="000000"/>
        </w:rPr>
        <w:t xml:space="preserve"> </w:t>
      </w:r>
      <w:r w:rsidRPr="00A90381">
        <w:rPr>
          <w:bCs/>
          <w:color w:val="000000"/>
        </w:rPr>
        <w:t>dnia 30 kwietnia 2010 r. o zasadach finansowania nauki (Dz</w:t>
      </w:r>
      <w:r>
        <w:rPr>
          <w:bCs/>
          <w:color w:val="000000"/>
        </w:rPr>
        <w:t xml:space="preserve">. U. Nr 96 poz. 615 z </w:t>
      </w:r>
      <w:proofErr w:type="spellStart"/>
      <w:r>
        <w:rPr>
          <w:bCs/>
          <w:color w:val="000000"/>
        </w:rPr>
        <w:t>póź</w:t>
      </w:r>
      <w:r w:rsidRPr="00A90381">
        <w:rPr>
          <w:bCs/>
          <w:color w:val="000000"/>
        </w:rPr>
        <w:t>n</w:t>
      </w:r>
      <w:proofErr w:type="spellEnd"/>
      <w:r w:rsidRPr="00A90381">
        <w:rPr>
          <w:bCs/>
          <w:color w:val="000000"/>
        </w:rPr>
        <w:t>. zm.)</w:t>
      </w:r>
      <w:r w:rsidR="001D0184">
        <w:rPr>
          <w:bCs/>
          <w:color w:val="000000"/>
        </w:rPr>
        <w:t xml:space="preserve"> </w:t>
      </w:r>
      <w:r>
        <w:rPr>
          <w:bCs/>
          <w:color w:val="000000"/>
        </w:rPr>
        <w:t>posiadają</w:t>
      </w:r>
      <w:r w:rsidRPr="00A90381">
        <w:rPr>
          <w:bCs/>
          <w:color w:val="000000"/>
        </w:rPr>
        <w:t>ca przyznana kategorie naukowa A+, A albo B, o której mowa w art. 42 ust. 3</w:t>
      </w:r>
    </w:p>
    <w:p w:rsidR="00A90381" w:rsidRPr="00A90381" w:rsidRDefault="00A90381" w:rsidP="00A90381">
      <w:pPr>
        <w:autoSpaceDE w:val="0"/>
        <w:autoSpaceDN w:val="0"/>
        <w:adjustRightInd w:val="0"/>
        <w:spacing w:before="120" w:line="288" w:lineRule="auto"/>
        <w:ind w:left="397"/>
        <w:rPr>
          <w:bCs/>
          <w:color w:val="000000"/>
        </w:rPr>
      </w:pPr>
      <w:r w:rsidRPr="00A90381">
        <w:rPr>
          <w:bCs/>
          <w:color w:val="000000"/>
        </w:rPr>
        <w:t>ustawy z dnia 30 kwietnia 2010 r. o zasadach fin</w:t>
      </w:r>
      <w:r>
        <w:rPr>
          <w:bCs/>
          <w:color w:val="000000"/>
        </w:rPr>
        <w:t>ansowania nauki oraz ma siedzibę</w:t>
      </w:r>
      <w:r w:rsidRPr="00A90381">
        <w:rPr>
          <w:bCs/>
          <w:color w:val="000000"/>
        </w:rPr>
        <w:t xml:space="preserve"> na</w:t>
      </w:r>
    </w:p>
    <w:p w:rsidR="00A90381" w:rsidRDefault="00A90381" w:rsidP="00A90381">
      <w:pPr>
        <w:autoSpaceDE w:val="0"/>
        <w:autoSpaceDN w:val="0"/>
        <w:adjustRightInd w:val="0"/>
        <w:spacing w:before="120" w:line="288" w:lineRule="auto"/>
        <w:ind w:left="397"/>
        <w:rPr>
          <w:bCs/>
          <w:color w:val="000000"/>
        </w:rPr>
      </w:pPr>
      <w:r w:rsidRPr="00A90381">
        <w:rPr>
          <w:bCs/>
          <w:color w:val="000000"/>
        </w:rPr>
        <w:t>terytorium RP.</w:t>
      </w:r>
    </w:p>
    <w:p w:rsidR="00A90381" w:rsidRPr="00A90381" w:rsidRDefault="00A90381" w:rsidP="00A90381">
      <w:pPr>
        <w:autoSpaceDE w:val="0"/>
        <w:autoSpaceDN w:val="0"/>
        <w:adjustRightInd w:val="0"/>
        <w:spacing w:before="120" w:line="288" w:lineRule="auto"/>
        <w:rPr>
          <w:bCs/>
          <w:color w:val="000000"/>
        </w:rPr>
      </w:pPr>
    </w:p>
    <w:p w:rsidR="003C067A" w:rsidRPr="003C067A" w:rsidRDefault="003C067A" w:rsidP="002D5D38">
      <w:pPr>
        <w:numPr>
          <w:ilvl w:val="0"/>
          <w:numId w:val="7"/>
        </w:numPr>
        <w:autoSpaceDE w:val="0"/>
        <w:autoSpaceDN w:val="0"/>
        <w:adjustRightInd w:val="0"/>
        <w:spacing w:before="120" w:line="288" w:lineRule="auto"/>
        <w:ind w:left="426"/>
        <w:rPr>
          <w:b/>
          <w:color w:val="000000"/>
        </w:rPr>
      </w:pPr>
      <w:r w:rsidRPr="003C067A">
        <w:rPr>
          <w:b/>
          <w:color w:val="000000"/>
        </w:rPr>
        <w:t>Zawartość oferty</w:t>
      </w:r>
    </w:p>
    <w:p w:rsidR="003C067A" w:rsidRPr="003C067A" w:rsidRDefault="003C067A" w:rsidP="00E66163">
      <w:pPr>
        <w:autoSpaceDE w:val="0"/>
        <w:autoSpaceDN w:val="0"/>
        <w:adjustRightInd w:val="0"/>
        <w:spacing w:before="120"/>
        <w:ind w:left="426"/>
        <w:rPr>
          <w:color w:val="000000"/>
        </w:rPr>
      </w:pPr>
      <w:r w:rsidRPr="003C067A">
        <w:rPr>
          <w:color w:val="000000"/>
        </w:rPr>
        <w:t>Oferta powinna zawierać co najmniej:</w:t>
      </w:r>
    </w:p>
    <w:p w:rsidR="003C067A" w:rsidRPr="003C067A" w:rsidRDefault="003C067A" w:rsidP="007201A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3C06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azwę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 adres O</w:t>
      </w:r>
      <w:r w:rsidRPr="003C067A">
        <w:rPr>
          <w:rFonts w:ascii="Times New Roman" w:hAnsi="Times New Roman" w:cs="Times New Roman"/>
          <w:color w:val="000000"/>
          <w:sz w:val="24"/>
          <w:szCs w:val="24"/>
          <w:lang w:val="pl-PL"/>
        </w:rPr>
        <w:t>ferenta,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NIP, numer telefonu, adres email</w:t>
      </w:r>
    </w:p>
    <w:p w:rsidR="003C067A" w:rsidRDefault="003C067A" w:rsidP="007201A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wartość oferty (cena netto i cena brutto)</w:t>
      </w:r>
    </w:p>
    <w:p w:rsidR="00DC0276" w:rsidRDefault="00DC0276" w:rsidP="007201A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warunki gwarancji i wsparcia technicznego</w:t>
      </w:r>
    </w:p>
    <w:p w:rsidR="00DC0276" w:rsidRDefault="00DC0276" w:rsidP="007201A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termin ważności oferty</w:t>
      </w:r>
    </w:p>
    <w:p w:rsidR="00ED54C1" w:rsidRDefault="00ED54C1" w:rsidP="007201A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zasoby kadrowe wraz z doświadczeniem naukowym w danej dziedzinie</w:t>
      </w:r>
    </w:p>
    <w:p w:rsidR="00ED54C1" w:rsidRDefault="00ED54C1" w:rsidP="007201A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zaplecze techniczne </w:t>
      </w:r>
    </w:p>
    <w:p w:rsidR="00DC0276" w:rsidRDefault="00DC0276" w:rsidP="007201A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kosztorys ofertowy</w:t>
      </w:r>
    </w:p>
    <w:p w:rsidR="00DC0276" w:rsidRDefault="00DC0276" w:rsidP="007201A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warunki płatności i dostawy</w:t>
      </w:r>
    </w:p>
    <w:p w:rsidR="00043100" w:rsidRDefault="00043100" w:rsidP="007201A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oferta powinna posiadać datę sporządzenia i być podpisana przez osobę uprawnioną</w:t>
      </w:r>
    </w:p>
    <w:p w:rsidR="007B186B" w:rsidRDefault="007201AC" w:rsidP="007201A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podpisane </w:t>
      </w:r>
      <w:r w:rsidR="007B186B" w:rsidRPr="007B186B">
        <w:rPr>
          <w:rFonts w:ascii="Times New Roman" w:hAnsi="Times New Roman" w:cs="Times New Roman"/>
          <w:color w:val="000000"/>
          <w:sz w:val="24"/>
          <w:szCs w:val="24"/>
          <w:lang w:val="pl-PL"/>
        </w:rPr>
        <w:t>oświadczenie dotyczące postanowień zapytania ofertowego</w:t>
      </w:r>
    </w:p>
    <w:p w:rsidR="00A90381" w:rsidRDefault="00A90381" w:rsidP="00A90381">
      <w:pPr>
        <w:pStyle w:val="Akapitzlist"/>
        <w:autoSpaceDE w:val="0"/>
        <w:autoSpaceDN w:val="0"/>
        <w:adjustRightInd w:val="0"/>
        <w:spacing w:before="120" w:after="0" w:line="240" w:lineRule="auto"/>
        <w:ind w:left="1146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D5D38" w:rsidRPr="003C067A" w:rsidRDefault="002D5D38" w:rsidP="002D5D38">
      <w:pPr>
        <w:numPr>
          <w:ilvl w:val="0"/>
          <w:numId w:val="7"/>
        </w:numPr>
        <w:autoSpaceDE w:val="0"/>
        <w:autoSpaceDN w:val="0"/>
        <w:adjustRightInd w:val="0"/>
        <w:spacing w:before="120" w:line="288" w:lineRule="auto"/>
        <w:ind w:left="426"/>
        <w:rPr>
          <w:b/>
          <w:color w:val="000000"/>
        </w:rPr>
      </w:pPr>
      <w:r w:rsidRPr="003C067A">
        <w:rPr>
          <w:b/>
          <w:color w:val="000000"/>
        </w:rPr>
        <w:t>Miej</w:t>
      </w:r>
      <w:r w:rsidR="00C6499E">
        <w:rPr>
          <w:b/>
          <w:color w:val="000000"/>
        </w:rPr>
        <w:t>sce oraz termin składania ofert</w:t>
      </w:r>
    </w:p>
    <w:p w:rsidR="00CB6859" w:rsidRDefault="009444A4" w:rsidP="00CB6859">
      <w:pPr>
        <w:autoSpaceDE w:val="0"/>
        <w:autoSpaceDN w:val="0"/>
        <w:adjustRightInd w:val="0"/>
        <w:spacing w:line="288" w:lineRule="auto"/>
        <w:ind w:left="426"/>
        <w:jc w:val="both"/>
        <w:rPr>
          <w:color w:val="000000"/>
        </w:rPr>
      </w:pPr>
      <w:r w:rsidRPr="009A4CD0">
        <w:rPr>
          <w:color w:val="000000"/>
        </w:rPr>
        <w:t>Ofertę należy złożyć do 7</w:t>
      </w:r>
      <w:r w:rsidR="00156877" w:rsidRPr="009A4CD0">
        <w:rPr>
          <w:color w:val="000000"/>
        </w:rPr>
        <w:t xml:space="preserve"> dni od dnia opublikowania zapytania</w:t>
      </w:r>
      <w:r w:rsidR="002D5D38" w:rsidRPr="009A4CD0">
        <w:rPr>
          <w:color w:val="000000"/>
        </w:rPr>
        <w:t xml:space="preserve"> z dopiskiem: </w:t>
      </w:r>
      <w:r w:rsidR="009A4CD0">
        <w:rPr>
          <w:color w:val="000000"/>
        </w:rPr>
        <w:br/>
      </w:r>
      <w:r w:rsidR="002D5D38" w:rsidRPr="009A4CD0">
        <w:rPr>
          <w:color w:val="000000"/>
        </w:rPr>
        <w:t>„</w:t>
      </w:r>
      <w:r w:rsidR="00812BE1" w:rsidRPr="009A4CD0">
        <w:t xml:space="preserve">ZAPYTANIE OFERTOWE NR </w:t>
      </w:r>
      <w:r w:rsidR="00CE041E" w:rsidRPr="009A4CD0">
        <w:t>1 /</w:t>
      </w:r>
      <w:r w:rsidR="004F7D05" w:rsidRPr="009A4CD0">
        <w:t>PARP/2017</w:t>
      </w:r>
      <w:r w:rsidR="007B186B" w:rsidRPr="009A4CD0">
        <w:rPr>
          <w:color w:val="000000"/>
        </w:rPr>
        <w:t>”:</w:t>
      </w:r>
      <w:r w:rsidR="00C1030C">
        <w:rPr>
          <w:color w:val="000000"/>
        </w:rPr>
        <w:t>ItUtil</w:t>
      </w:r>
    </w:p>
    <w:p w:rsidR="002D5D38" w:rsidRPr="00CB6859" w:rsidRDefault="002D5D38" w:rsidP="00CB685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88" w:lineRule="auto"/>
        <w:ind w:left="870"/>
        <w:jc w:val="both"/>
        <w:rPr>
          <w:color w:val="000000"/>
          <w:lang w:val="pl-PL"/>
        </w:rPr>
      </w:pPr>
      <w:r w:rsidRPr="00CB6859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osobi</w:t>
      </w:r>
      <w:r w:rsidR="00812BE1" w:rsidRPr="00CB6859">
        <w:rPr>
          <w:rFonts w:ascii="Times New Roman" w:hAnsi="Times New Roman" w:cs="Times New Roman"/>
          <w:color w:val="000000"/>
          <w:sz w:val="24"/>
          <w:szCs w:val="24"/>
          <w:lang w:val="pl-PL"/>
        </w:rPr>
        <w:t>ście w siedzibie Zamawiającego</w:t>
      </w:r>
      <w:r w:rsidR="00CB6859" w:rsidRPr="00CB685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zamkniętej opisanej kopercie, która zawiera adres ogłaszającego zapytanie, potencjalnego oferenta i informacji “Dotyczy zapytania ofertowego </w:t>
      </w:r>
      <w:r w:rsidR="00CB6859" w:rsidRPr="00CB6859">
        <w:rPr>
          <w:rFonts w:ascii="Times New Roman" w:hAnsi="Times New Roman" w:cs="Times New Roman"/>
          <w:sz w:val="24"/>
          <w:szCs w:val="24"/>
          <w:lang w:val="pl-PL"/>
        </w:rPr>
        <w:t>nr 1 /PARP/2017”</w:t>
      </w:r>
      <w:r w:rsidR="00CB6859" w:rsidRPr="00CB6859">
        <w:rPr>
          <w:color w:val="000000"/>
          <w:lang w:val="pl-PL"/>
        </w:rPr>
        <w:t xml:space="preserve"> </w:t>
      </w:r>
      <w:r w:rsidR="00E21A22" w:rsidRPr="00CB6859">
        <w:rPr>
          <w:color w:val="000000"/>
          <w:lang w:val="pl-PL"/>
        </w:rPr>
        <w:t xml:space="preserve">: </w:t>
      </w:r>
      <w:r w:rsidR="00CB6859" w:rsidRPr="00E21A22">
        <w:rPr>
          <w:rFonts w:ascii="Times New Roman" w:hAnsi="Times New Roman" w:cs="Times New Roman"/>
          <w:sz w:val="24"/>
          <w:szCs w:val="24"/>
          <w:lang w:val="pl-PL"/>
        </w:rPr>
        <w:t xml:space="preserve">ul. </w:t>
      </w:r>
      <w:r w:rsidR="00CB6859" w:rsidRPr="00CB6859">
        <w:rPr>
          <w:rFonts w:ascii="Times New Roman" w:hAnsi="Times New Roman" w:cs="Times New Roman"/>
          <w:sz w:val="24"/>
          <w:szCs w:val="24"/>
          <w:lang w:val="pl-PL"/>
        </w:rPr>
        <w:t>GDANSKA, nr 4 A,</w:t>
      </w:r>
      <w:r w:rsidR="00CB6859" w:rsidRPr="00CB6859">
        <w:rPr>
          <w:lang w:val="pl-PL"/>
        </w:rPr>
        <w:t xml:space="preserve"> </w:t>
      </w:r>
      <w:r w:rsidR="00CB6859" w:rsidRPr="00CB6859">
        <w:rPr>
          <w:rFonts w:ascii="Times New Roman" w:hAnsi="Times New Roman" w:cs="Times New Roman"/>
          <w:color w:val="000000"/>
          <w:sz w:val="24"/>
          <w:szCs w:val="24"/>
          <w:lang w:val="pl-PL"/>
        </w:rPr>
        <w:t>87-100 Toruń</w:t>
      </w:r>
      <w:r w:rsidR="00CB6859" w:rsidRPr="00CB6859">
        <w:rPr>
          <w:color w:val="000000"/>
          <w:lang w:val="pl-PL"/>
        </w:rPr>
        <w:t>,</w:t>
      </w:r>
    </w:p>
    <w:p w:rsidR="002D5D38" w:rsidRPr="009A4CD0" w:rsidRDefault="002D5D38" w:rsidP="00156877">
      <w:pPr>
        <w:numPr>
          <w:ilvl w:val="0"/>
          <w:numId w:val="13"/>
        </w:numPr>
        <w:autoSpaceDE w:val="0"/>
        <w:autoSpaceDN w:val="0"/>
        <w:adjustRightInd w:val="0"/>
        <w:spacing w:line="288" w:lineRule="auto"/>
        <w:ind w:left="851" w:hanging="425"/>
        <w:jc w:val="both"/>
        <w:rPr>
          <w:color w:val="000000"/>
        </w:rPr>
      </w:pPr>
      <w:r w:rsidRPr="009A4CD0">
        <w:rPr>
          <w:color w:val="000000"/>
        </w:rPr>
        <w:t>z</w:t>
      </w:r>
      <w:r w:rsidR="00376562" w:rsidRPr="009A4CD0">
        <w:rPr>
          <w:color w:val="000000"/>
        </w:rPr>
        <w:t xml:space="preserve">a pośrednictwem poczty </w:t>
      </w:r>
      <w:r w:rsidR="00E66163" w:rsidRPr="009A4CD0">
        <w:rPr>
          <w:color w:val="000000"/>
        </w:rPr>
        <w:t xml:space="preserve">na adres jak w punkcie 1 </w:t>
      </w:r>
      <w:r w:rsidR="00376562" w:rsidRPr="009A4CD0">
        <w:rPr>
          <w:color w:val="000000"/>
        </w:rPr>
        <w:t>(decyduje data</w:t>
      </w:r>
      <w:r w:rsidRPr="009A4CD0">
        <w:rPr>
          <w:color w:val="000000"/>
        </w:rPr>
        <w:t xml:space="preserve"> wpływu);</w:t>
      </w:r>
    </w:p>
    <w:p w:rsidR="00ED54C1" w:rsidRPr="009A4CD0" w:rsidRDefault="002D5D38" w:rsidP="00156877">
      <w:pPr>
        <w:numPr>
          <w:ilvl w:val="0"/>
          <w:numId w:val="13"/>
        </w:numPr>
        <w:autoSpaceDE w:val="0"/>
        <w:autoSpaceDN w:val="0"/>
        <w:adjustRightInd w:val="0"/>
        <w:spacing w:line="288" w:lineRule="auto"/>
        <w:ind w:left="851" w:hanging="425"/>
        <w:jc w:val="both"/>
        <w:rPr>
          <w:color w:val="000000"/>
        </w:rPr>
      </w:pPr>
      <w:r w:rsidRPr="009A4CD0">
        <w:rPr>
          <w:color w:val="000000"/>
        </w:rPr>
        <w:t>za pośrednictwem</w:t>
      </w:r>
      <w:r w:rsidR="00955AF5" w:rsidRPr="009A4CD0">
        <w:rPr>
          <w:color w:val="000000"/>
        </w:rPr>
        <w:t xml:space="preserve"> poczty elekt</w:t>
      </w:r>
      <w:bookmarkStart w:id="0" w:name="_GoBack"/>
      <w:bookmarkEnd w:id="0"/>
      <w:r w:rsidR="00955AF5" w:rsidRPr="009A4CD0">
        <w:rPr>
          <w:color w:val="000000"/>
        </w:rPr>
        <w:t xml:space="preserve">ronicznej na adres e-mail: </w:t>
      </w:r>
    </w:p>
    <w:p w:rsidR="00ED54C1" w:rsidRPr="009A4CD0" w:rsidRDefault="008C68FB" w:rsidP="00A90381">
      <w:pPr>
        <w:autoSpaceDE w:val="0"/>
        <w:autoSpaceDN w:val="0"/>
        <w:adjustRightInd w:val="0"/>
        <w:spacing w:line="288" w:lineRule="auto"/>
        <w:ind w:left="851"/>
        <w:jc w:val="both"/>
        <w:rPr>
          <w:color w:val="000000"/>
        </w:rPr>
      </w:pPr>
      <w:hyperlink r:id="rId8" w:history="1">
        <w:r w:rsidR="00CB1849" w:rsidRPr="00F324E1">
          <w:rPr>
            <w:rStyle w:val="Hipercze"/>
          </w:rPr>
          <w:t>michal.buk@itutil.com</w:t>
        </w:r>
      </w:hyperlink>
      <w:r w:rsidR="00A90381">
        <w:rPr>
          <w:color w:val="000000"/>
        </w:rPr>
        <w:t xml:space="preserve">, </w:t>
      </w:r>
      <w:r w:rsidR="00ED54C1" w:rsidRPr="009A4CD0">
        <w:rPr>
          <w:color w:val="000000"/>
        </w:rPr>
        <w:t>więcej informacji pod numerem telefonu:</w:t>
      </w:r>
      <w:r w:rsidR="009444A4" w:rsidRPr="009A4CD0">
        <w:rPr>
          <w:color w:val="000000"/>
        </w:rPr>
        <w:t xml:space="preserve"> </w:t>
      </w:r>
      <w:r w:rsidR="00E423F3" w:rsidRPr="00E423F3">
        <w:rPr>
          <w:color w:val="000000"/>
        </w:rPr>
        <w:t>+48 56 652 89 29</w:t>
      </w:r>
    </w:p>
    <w:p w:rsidR="002D5D38" w:rsidRPr="00ED54C1" w:rsidRDefault="008C68FB" w:rsidP="00ED54C1">
      <w:pPr>
        <w:autoSpaceDE w:val="0"/>
        <w:autoSpaceDN w:val="0"/>
        <w:adjustRightInd w:val="0"/>
        <w:spacing w:line="288" w:lineRule="auto"/>
        <w:jc w:val="both"/>
        <w:rPr>
          <w:color w:val="000000"/>
          <w:highlight w:val="yellow"/>
        </w:rPr>
      </w:pPr>
      <w:hyperlink r:id="rId9" w:history="1"/>
    </w:p>
    <w:p w:rsidR="002D5D38" w:rsidRPr="007B186B" w:rsidRDefault="002D5D38" w:rsidP="002D5D38">
      <w:pPr>
        <w:numPr>
          <w:ilvl w:val="0"/>
          <w:numId w:val="7"/>
        </w:numPr>
        <w:autoSpaceDE w:val="0"/>
        <w:autoSpaceDN w:val="0"/>
        <w:adjustRightInd w:val="0"/>
        <w:spacing w:before="120" w:line="288" w:lineRule="auto"/>
        <w:ind w:left="426"/>
        <w:rPr>
          <w:b/>
          <w:color w:val="000000"/>
        </w:rPr>
      </w:pPr>
      <w:r w:rsidRPr="007B186B">
        <w:rPr>
          <w:b/>
          <w:color w:val="000000"/>
        </w:rPr>
        <w:t>Informacje o formalnościach:</w:t>
      </w:r>
    </w:p>
    <w:p w:rsidR="00B9735C" w:rsidRDefault="00B9735C" w:rsidP="007B186B">
      <w:pPr>
        <w:numPr>
          <w:ilvl w:val="0"/>
          <w:numId w:val="22"/>
        </w:numPr>
        <w:suppressAutoHyphens/>
        <w:spacing w:line="288" w:lineRule="auto"/>
        <w:jc w:val="both"/>
        <w:rPr>
          <w:color w:val="000000"/>
        </w:rPr>
      </w:pPr>
      <w:r>
        <w:rPr>
          <w:color w:val="000000"/>
        </w:rPr>
        <w:t>Zamawiający dopuszcza składanie ofert na poszczególne zadania zapytania.</w:t>
      </w:r>
    </w:p>
    <w:p w:rsidR="007B186B" w:rsidRPr="007B186B" w:rsidRDefault="007B186B" w:rsidP="007B186B">
      <w:pPr>
        <w:numPr>
          <w:ilvl w:val="0"/>
          <w:numId w:val="22"/>
        </w:numPr>
        <w:suppressAutoHyphens/>
        <w:spacing w:line="288" w:lineRule="auto"/>
        <w:jc w:val="both"/>
        <w:rPr>
          <w:color w:val="000000"/>
        </w:rPr>
      </w:pPr>
      <w:r w:rsidRPr="007B186B">
        <w:rPr>
          <w:color w:val="000000"/>
        </w:rPr>
        <w:t xml:space="preserve">Niezwłocznie po wyborze najkorzystniejszej oferty, Zamawiający zawiadomi drogą mailową wszystkich Oferentów, którzy ubiegali się o udzielenie zamówienia, o wynikach postępowania. </w:t>
      </w:r>
    </w:p>
    <w:p w:rsidR="007B186B" w:rsidRPr="007B186B" w:rsidRDefault="007B186B" w:rsidP="007B186B">
      <w:pPr>
        <w:numPr>
          <w:ilvl w:val="0"/>
          <w:numId w:val="22"/>
        </w:numPr>
        <w:suppressAutoHyphens/>
        <w:spacing w:line="288" w:lineRule="auto"/>
        <w:jc w:val="both"/>
        <w:rPr>
          <w:color w:val="000000"/>
        </w:rPr>
      </w:pPr>
      <w:r w:rsidRPr="007B186B">
        <w:rPr>
          <w:color w:val="000000"/>
        </w:rPr>
        <w:t xml:space="preserve">Zamawiający zawrze umowę z wybranym Oferentem po przekazaniu zawiadomienia o wyborze Oferenta. </w:t>
      </w:r>
    </w:p>
    <w:p w:rsidR="007B186B" w:rsidRPr="007B186B" w:rsidRDefault="007B186B" w:rsidP="007B186B">
      <w:pPr>
        <w:numPr>
          <w:ilvl w:val="0"/>
          <w:numId w:val="22"/>
        </w:numPr>
        <w:suppressAutoHyphens/>
        <w:spacing w:line="288" w:lineRule="auto"/>
        <w:jc w:val="both"/>
        <w:rPr>
          <w:color w:val="000000"/>
        </w:rPr>
      </w:pPr>
      <w:r w:rsidRPr="007B186B">
        <w:rPr>
          <w:color w:val="000000"/>
        </w:rPr>
        <w:t xml:space="preserve">Do prowadzonego postępowania nie przysługują Oferentom środki ochrony prawnej określone w przepisach Ustawy Prawo zamówień publicznych tj. protest, odwołanie, skarga. </w:t>
      </w:r>
    </w:p>
    <w:p w:rsidR="007B186B" w:rsidRPr="007B186B" w:rsidRDefault="007B186B" w:rsidP="007B186B">
      <w:pPr>
        <w:numPr>
          <w:ilvl w:val="0"/>
          <w:numId w:val="22"/>
        </w:numPr>
        <w:suppressAutoHyphens/>
        <w:spacing w:line="288" w:lineRule="auto"/>
        <w:jc w:val="both"/>
        <w:rPr>
          <w:color w:val="000000"/>
        </w:rPr>
      </w:pPr>
      <w:r w:rsidRPr="007B186B">
        <w:rPr>
          <w:color w:val="000000"/>
        </w:rPr>
        <w:t>Niniejsze postępowania prowadzone jest na zasadach opartych na wewnętrznych uregulowaniach organizacyjnych Zamawiającego. Nie mają tu zastosowania przepisy Ustawy Prawo zamówień publicznych.</w:t>
      </w:r>
    </w:p>
    <w:p w:rsidR="00E21A22" w:rsidRDefault="007B186B" w:rsidP="00E21A22">
      <w:pPr>
        <w:numPr>
          <w:ilvl w:val="0"/>
          <w:numId w:val="22"/>
        </w:numPr>
        <w:suppressAutoHyphens/>
        <w:spacing w:line="288" w:lineRule="auto"/>
        <w:jc w:val="both"/>
        <w:rPr>
          <w:color w:val="000000"/>
        </w:rPr>
      </w:pPr>
      <w:r w:rsidRPr="007B186B">
        <w:rPr>
          <w:color w:val="000000"/>
        </w:rPr>
        <w:t>Zamawiający zastrzega sobie prawo odstąpienia bądź wycofania niniejszego zapytania ofertowego bez podania przyczyn.</w:t>
      </w:r>
    </w:p>
    <w:p w:rsidR="00E21A22" w:rsidRDefault="00E21A22" w:rsidP="00E21A22">
      <w:pPr>
        <w:suppressAutoHyphens/>
        <w:spacing w:line="288" w:lineRule="auto"/>
        <w:ind w:left="720"/>
        <w:jc w:val="both"/>
        <w:rPr>
          <w:color w:val="000000"/>
        </w:rPr>
      </w:pPr>
    </w:p>
    <w:p w:rsidR="001D0184" w:rsidRDefault="001D0184" w:rsidP="00E21A22">
      <w:pPr>
        <w:suppressAutoHyphens/>
        <w:spacing w:line="288" w:lineRule="auto"/>
        <w:ind w:left="720"/>
        <w:jc w:val="both"/>
        <w:rPr>
          <w:b/>
          <w:bCs/>
          <w:color w:val="000000"/>
        </w:rPr>
      </w:pPr>
    </w:p>
    <w:p w:rsidR="001D0184" w:rsidRDefault="001D0184" w:rsidP="00E21A22">
      <w:pPr>
        <w:suppressAutoHyphens/>
        <w:spacing w:line="288" w:lineRule="auto"/>
        <w:ind w:left="720"/>
        <w:jc w:val="both"/>
        <w:rPr>
          <w:b/>
          <w:bCs/>
          <w:color w:val="000000"/>
        </w:rPr>
      </w:pPr>
    </w:p>
    <w:p w:rsidR="001D0184" w:rsidRDefault="001D0184" w:rsidP="00E21A22">
      <w:pPr>
        <w:suppressAutoHyphens/>
        <w:spacing w:line="288" w:lineRule="auto"/>
        <w:ind w:left="720"/>
        <w:jc w:val="both"/>
        <w:rPr>
          <w:b/>
          <w:bCs/>
          <w:color w:val="000000"/>
        </w:rPr>
      </w:pPr>
    </w:p>
    <w:p w:rsidR="001D0184" w:rsidRDefault="001D0184" w:rsidP="00E21A22">
      <w:pPr>
        <w:suppressAutoHyphens/>
        <w:spacing w:line="288" w:lineRule="auto"/>
        <w:ind w:left="720"/>
        <w:jc w:val="both"/>
        <w:rPr>
          <w:b/>
          <w:bCs/>
          <w:color w:val="000000"/>
        </w:rPr>
      </w:pPr>
    </w:p>
    <w:p w:rsidR="001D0184" w:rsidRDefault="001D0184" w:rsidP="00E21A22">
      <w:pPr>
        <w:suppressAutoHyphens/>
        <w:spacing w:line="288" w:lineRule="auto"/>
        <w:ind w:left="720"/>
        <w:jc w:val="both"/>
        <w:rPr>
          <w:b/>
          <w:bCs/>
          <w:color w:val="000000"/>
        </w:rPr>
      </w:pPr>
    </w:p>
    <w:p w:rsidR="001D0184" w:rsidRDefault="001D0184" w:rsidP="00E21A22">
      <w:pPr>
        <w:suppressAutoHyphens/>
        <w:spacing w:line="288" w:lineRule="auto"/>
        <w:ind w:left="720"/>
        <w:jc w:val="both"/>
        <w:rPr>
          <w:b/>
          <w:bCs/>
          <w:color w:val="000000"/>
        </w:rPr>
      </w:pPr>
    </w:p>
    <w:p w:rsidR="001D0184" w:rsidRDefault="001D0184" w:rsidP="00E21A22">
      <w:pPr>
        <w:suppressAutoHyphens/>
        <w:spacing w:line="288" w:lineRule="auto"/>
        <w:ind w:left="720"/>
        <w:jc w:val="both"/>
        <w:rPr>
          <w:b/>
          <w:bCs/>
          <w:color w:val="000000"/>
        </w:rPr>
      </w:pPr>
    </w:p>
    <w:p w:rsidR="001D0184" w:rsidRDefault="001D0184" w:rsidP="00E21A22">
      <w:pPr>
        <w:suppressAutoHyphens/>
        <w:spacing w:line="288" w:lineRule="auto"/>
        <w:ind w:left="720"/>
        <w:jc w:val="both"/>
        <w:rPr>
          <w:b/>
          <w:bCs/>
          <w:color w:val="000000"/>
        </w:rPr>
      </w:pPr>
    </w:p>
    <w:p w:rsidR="001D0184" w:rsidRDefault="001D0184" w:rsidP="00E21A22">
      <w:pPr>
        <w:suppressAutoHyphens/>
        <w:spacing w:line="288" w:lineRule="auto"/>
        <w:ind w:left="720"/>
        <w:jc w:val="both"/>
        <w:rPr>
          <w:b/>
          <w:bCs/>
          <w:color w:val="000000"/>
        </w:rPr>
      </w:pPr>
    </w:p>
    <w:p w:rsidR="001D0184" w:rsidRDefault="001D0184" w:rsidP="00E21A22">
      <w:pPr>
        <w:suppressAutoHyphens/>
        <w:spacing w:line="288" w:lineRule="auto"/>
        <w:ind w:left="720"/>
        <w:jc w:val="both"/>
        <w:rPr>
          <w:b/>
          <w:bCs/>
          <w:color w:val="000000"/>
        </w:rPr>
      </w:pPr>
    </w:p>
    <w:p w:rsidR="001D0184" w:rsidRDefault="001D0184" w:rsidP="00E21A22">
      <w:pPr>
        <w:suppressAutoHyphens/>
        <w:spacing w:line="288" w:lineRule="auto"/>
        <w:ind w:left="720"/>
        <w:jc w:val="both"/>
        <w:rPr>
          <w:b/>
          <w:bCs/>
          <w:color w:val="000000"/>
        </w:rPr>
      </w:pPr>
    </w:p>
    <w:p w:rsidR="001D0184" w:rsidRDefault="001D0184" w:rsidP="00E21A22">
      <w:pPr>
        <w:suppressAutoHyphens/>
        <w:spacing w:line="288" w:lineRule="auto"/>
        <w:ind w:left="720"/>
        <w:jc w:val="both"/>
        <w:rPr>
          <w:b/>
          <w:bCs/>
          <w:color w:val="000000"/>
        </w:rPr>
      </w:pPr>
    </w:p>
    <w:p w:rsidR="001D0184" w:rsidRDefault="001D0184" w:rsidP="00CB6859">
      <w:pPr>
        <w:suppressAutoHyphens/>
        <w:spacing w:line="288" w:lineRule="auto"/>
        <w:jc w:val="both"/>
        <w:rPr>
          <w:b/>
          <w:bCs/>
          <w:color w:val="000000"/>
        </w:rPr>
      </w:pPr>
    </w:p>
    <w:p w:rsidR="00A917AC" w:rsidRPr="00E21A22" w:rsidRDefault="00A917AC" w:rsidP="00E21A22">
      <w:pPr>
        <w:suppressAutoHyphens/>
        <w:spacing w:line="288" w:lineRule="auto"/>
        <w:ind w:left="720"/>
        <w:jc w:val="both"/>
        <w:rPr>
          <w:color w:val="000000"/>
        </w:rPr>
      </w:pPr>
      <w:r w:rsidRPr="00E21A22">
        <w:rPr>
          <w:b/>
          <w:bCs/>
          <w:color w:val="000000"/>
        </w:rPr>
        <w:lastRenderedPageBreak/>
        <w:t>Załącznik:</w:t>
      </w:r>
    </w:p>
    <w:p w:rsidR="00A917AC" w:rsidRPr="008C742D" w:rsidRDefault="00A917AC" w:rsidP="00A917AC">
      <w:pPr>
        <w:numPr>
          <w:ilvl w:val="0"/>
          <w:numId w:val="15"/>
        </w:numPr>
        <w:shd w:val="clear" w:color="auto" w:fill="FFFFFF"/>
        <w:tabs>
          <w:tab w:val="left" w:pos="709"/>
        </w:tabs>
        <w:suppressAutoHyphens/>
        <w:spacing w:before="120" w:line="288" w:lineRule="auto"/>
        <w:jc w:val="both"/>
        <w:rPr>
          <w:color w:val="000000"/>
        </w:rPr>
      </w:pPr>
      <w:r>
        <w:rPr>
          <w:color w:val="000000"/>
        </w:rPr>
        <w:t>Oświadczenie</w:t>
      </w:r>
    </w:p>
    <w:p w:rsidR="004874EF" w:rsidRDefault="004874EF" w:rsidP="002D5D38">
      <w:pPr>
        <w:shd w:val="clear" w:color="auto" w:fill="FFFFFF"/>
        <w:tabs>
          <w:tab w:val="left" w:leader="underscore" w:pos="8647"/>
        </w:tabs>
        <w:spacing w:before="120" w:after="120" w:line="288" w:lineRule="auto"/>
        <w:ind w:left="19" w:right="813"/>
        <w:jc w:val="center"/>
        <w:rPr>
          <w:b/>
          <w:bCs/>
          <w:color w:val="000000"/>
        </w:rPr>
      </w:pPr>
    </w:p>
    <w:p w:rsidR="002D5D38" w:rsidRPr="008C742D" w:rsidRDefault="002D5D38" w:rsidP="002D5D38">
      <w:pPr>
        <w:shd w:val="clear" w:color="auto" w:fill="FFFFFF"/>
        <w:tabs>
          <w:tab w:val="left" w:leader="underscore" w:pos="8647"/>
        </w:tabs>
        <w:spacing w:before="120" w:after="120" w:line="288" w:lineRule="auto"/>
        <w:ind w:left="19" w:right="813"/>
        <w:jc w:val="center"/>
        <w:rPr>
          <w:color w:val="000000"/>
        </w:rPr>
      </w:pPr>
      <w:r w:rsidRPr="008C742D">
        <w:rPr>
          <w:color w:val="000000"/>
        </w:rPr>
        <w:t xml:space="preserve">                                                                                        ZATWIERDZIŁ:</w:t>
      </w:r>
    </w:p>
    <w:p w:rsidR="00B07D63" w:rsidRPr="00413770" w:rsidRDefault="00E21A22" w:rsidP="00E21A22">
      <w:pPr>
        <w:shd w:val="clear" w:color="auto" w:fill="FFFFFF"/>
        <w:tabs>
          <w:tab w:val="left" w:leader="underscore" w:pos="8647"/>
        </w:tabs>
        <w:spacing w:before="120" w:after="120" w:line="288" w:lineRule="auto"/>
        <w:ind w:left="19" w:right="813"/>
        <w:jc w:val="center"/>
        <w:rPr>
          <w:rFonts w:ascii="Calibri" w:hAnsi="Calibri"/>
          <w:color w:val="666666"/>
          <w:sz w:val="22"/>
          <w:szCs w:val="22"/>
        </w:rPr>
      </w:pPr>
      <w:r>
        <w:rPr>
          <w:rFonts w:ascii="Calibri" w:hAnsi="Calibri"/>
          <w:color w:val="666666"/>
          <w:sz w:val="22"/>
          <w:szCs w:val="22"/>
        </w:rPr>
        <w:t xml:space="preserve">                            </w:t>
      </w:r>
      <w:r w:rsidR="002D5D38" w:rsidRPr="00413770">
        <w:rPr>
          <w:rFonts w:ascii="Calibri" w:hAnsi="Calibri"/>
          <w:color w:val="666666"/>
          <w:sz w:val="22"/>
          <w:szCs w:val="22"/>
        </w:rPr>
        <w:t xml:space="preserve">                                                        </w:t>
      </w:r>
    </w:p>
    <w:p w:rsidR="008C742D" w:rsidRDefault="002D5D38" w:rsidP="002D5D38">
      <w:pPr>
        <w:shd w:val="clear" w:color="auto" w:fill="FFFFFF"/>
        <w:tabs>
          <w:tab w:val="left" w:leader="underscore" w:pos="8647"/>
        </w:tabs>
        <w:spacing w:before="120" w:after="120" w:line="288" w:lineRule="auto"/>
        <w:ind w:left="17"/>
        <w:jc w:val="center"/>
        <w:rPr>
          <w:i/>
          <w:color w:val="000000"/>
          <w:sz w:val="22"/>
          <w:szCs w:val="22"/>
        </w:rPr>
      </w:pPr>
      <w:r w:rsidRPr="000A3C80">
        <w:rPr>
          <w:color w:val="000000"/>
          <w:sz w:val="22"/>
          <w:szCs w:val="22"/>
        </w:rPr>
        <w:t xml:space="preserve">                                                                     …..………………………………………</w:t>
      </w:r>
      <w:r w:rsidRPr="000A3C80">
        <w:rPr>
          <w:color w:val="000000"/>
          <w:sz w:val="22"/>
          <w:szCs w:val="22"/>
        </w:rPr>
        <w:br/>
        <w:t xml:space="preserve">                                                                   </w:t>
      </w:r>
      <w:r w:rsidRPr="000A3C80">
        <w:rPr>
          <w:i/>
          <w:color w:val="000000"/>
          <w:sz w:val="22"/>
          <w:szCs w:val="22"/>
        </w:rPr>
        <w:t>(data, podpis i pieczęć osoby zatwierdzającej postępowanie)</w:t>
      </w:r>
    </w:p>
    <w:p w:rsidR="004874EF" w:rsidRPr="000A3C80" w:rsidRDefault="004874EF" w:rsidP="00E21A22">
      <w:pPr>
        <w:shd w:val="clear" w:color="auto" w:fill="FFFFFF"/>
        <w:tabs>
          <w:tab w:val="left" w:leader="underscore" w:pos="8647"/>
        </w:tabs>
        <w:spacing w:before="120" w:after="120" w:line="288" w:lineRule="auto"/>
        <w:rPr>
          <w:i/>
          <w:color w:val="000000"/>
          <w:sz w:val="22"/>
          <w:szCs w:val="22"/>
        </w:rPr>
      </w:pPr>
    </w:p>
    <w:p w:rsidR="008C742D" w:rsidRPr="008C742D" w:rsidRDefault="008C742D" w:rsidP="00A917AC">
      <w:pPr>
        <w:shd w:val="clear" w:color="auto" w:fill="FFFFFF"/>
        <w:tabs>
          <w:tab w:val="left" w:leader="underscore" w:pos="8647"/>
        </w:tabs>
        <w:spacing w:before="120" w:after="120" w:line="288" w:lineRule="auto"/>
        <w:jc w:val="center"/>
        <w:rPr>
          <w:b/>
          <w:sz w:val="28"/>
          <w:szCs w:val="28"/>
        </w:rPr>
      </w:pPr>
      <w:r w:rsidRPr="008C742D">
        <w:rPr>
          <w:b/>
          <w:sz w:val="28"/>
          <w:szCs w:val="28"/>
        </w:rPr>
        <w:t xml:space="preserve">Załącznik do Zapytania Ofertowego nr </w:t>
      </w:r>
      <w:r w:rsidR="008F3341" w:rsidRPr="008F3341">
        <w:rPr>
          <w:b/>
        </w:rPr>
        <w:t>1 /</w:t>
      </w:r>
      <w:r w:rsidR="00ED54C1">
        <w:rPr>
          <w:b/>
        </w:rPr>
        <w:t>PARP/</w:t>
      </w:r>
      <w:r w:rsidR="008F3341" w:rsidRPr="008F3341">
        <w:rPr>
          <w:b/>
        </w:rPr>
        <w:t>201</w:t>
      </w:r>
      <w:r w:rsidR="00ED54C1">
        <w:rPr>
          <w:b/>
        </w:rPr>
        <w:t>7</w:t>
      </w:r>
    </w:p>
    <w:p w:rsidR="00DB1284" w:rsidRDefault="00DB1284" w:rsidP="008C742D">
      <w:pPr>
        <w:jc w:val="both"/>
        <w:rPr>
          <w:b/>
        </w:rPr>
      </w:pPr>
    </w:p>
    <w:p w:rsidR="008C742D" w:rsidRDefault="008C742D" w:rsidP="00A917AC">
      <w:pPr>
        <w:jc w:val="center"/>
        <w:rPr>
          <w:b/>
        </w:rPr>
      </w:pPr>
      <w:r w:rsidRPr="008C742D">
        <w:rPr>
          <w:b/>
        </w:rPr>
        <w:t>Oświadczenie dotyczące p</w:t>
      </w:r>
      <w:r w:rsidR="00A917AC">
        <w:rPr>
          <w:b/>
        </w:rPr>
        <w:t>ostanowień zapytania ofertowego</w:t>
      </w:r>
    </w:p>
    <w:p w:rsidR="00A917AC" w:rsidRPr="008C742D" w:rsidRDefault="00A917AC" w:rsidP="00E66163">
      <w:pPr>
        <w:spacing w:line="276" w:lineRule="auto"/>
        <w:jc w:val="both"/>
        <w:rPr>
          <w:b/>
        </w:rPr>
      </w:pPr>
    </w:p>
    <w:p w:rsidR="008C742D" w:rsidRPr="008C742D" w:rsidRDefault="008C742D" w:rsidP="00E66163">
      <w:pPr>
        <w:numPr>
          <w:ilvl w:val="1"/>
          <w:numId w:val="17"/>
        </w:numPr>
        <w:spacing w:line="276" w:lineRule="auto"/>
        <w:jc w:val="both"/>
      </w:pPr>
      <w:r w:rsidRPr="008C742D">
        <w:t>Oświadczamy, że zapoznaliśmy się z wymogami zawartymi w zapytaniu ofertowym, nie wnosimy żadnych zastrzeżeń oraz uzyskaliśmy niezbędne informacje do przygotowania oferty.</w:t>
      </w:r>
    </w:p>
    <w:p w:rsidR="008C742D" w:rsidRDefault="008C742D" w:rsidP="00E66163">
      <w:pPr>
        <w:numPr>
          <w:ilvl w:val="1"/>
          <w:numId w:val="17"/>
        </w:numPr>
        <w:spacing w:line="276" w:lineRule="auto"/>
        <w:jc w:val="both"/>
      </w:pPr>
      <w:r w:rsidRPr="008C742D">
        <w:t xml:space="preserve">Oświadczamy, że zobowiązujemy się w przypadku wyboru naszej oferty do zawarcia umowy w miejscu i terminie wyznaczonym przez Zamawiającego. </w:t>
      </w:r>
    </w:p>
    <w:p w:rsidR="00DB1284" w:rsidRDefault="00DB1284" w:rsidP="00E66163">
      <w:pPr>
        <w:numPr>
          <w:ilvl w:val="1"/>
          <w:numId w:val="17"/>
        </w:numPr>
        <w:spacing w:line="276" w:lineRule="auto"/>
        <w:jc w:val="both"/>
      </w:pPr>
      <w:r>
        <w:t>Oświadczamy, że zamówienie wykonamy w terminach określonych w zapytaniu ofertowym.</w:t>
      </w:r>
    </w:p>
    <w:p w:rsidR="00DB1284" w:rsidRDefault="00DB1284" w:rsidP="00E66163">
      <w:pPr>
        <w:numPr>
          <w:ilvl w:val="1"/>
          <w:numId w:val="17"/>
        </w:numPr>
        <w:spacing w:line="276" w:lineRule="auto"/>
        <w:jc w:val="both"/>
      </w:pPr>
      <w:r>
        <w:t>Oświadczamy, że w cenie naszej oferty zostały uwzględnione wszystkie koszty realizacji zamówienia, w szczególności koszt licencji, dostawy, podatki i inne opłaty publicznoprawne, rabaty i upusty związane z wykonaniem zamówienia.</w:t>
      </w:r>
    </w:p>
    <w:p w:rsidR="00DB1284" w:rsidRDefault="00DB1284" w:rsidP="00E66163">
      <w:pPr>
        <w:numPr>
          <w:ilvl w:val="1"/>
          <w:numId w:val="17"/>
        </w:numPr>
        <w:spacing w:line="276" w:lineRule="auto"/>
        <w:jc w:val="both"/>
      </w:pPr>
      <w:r>
        <w:t>Oświadczamy, że oferowany sprzęt spełnia wszystkie wymogi określone w specyfikacji do zapytania ofertowego.</w:t>
      </w:r>
    </w:p>
    <w:p w:rsidR="00DB1284" w:rsidRDefault="00DB1284" w:rsidP="00E66163">
      <w:pPr>
        <w:numPr>
          <w:ilvl w:val="1"/>
          <w:numId w:val="17"/>
        </w:numPr>
        <w:spacing w:line="276" w:lineRule="auto"/>
        <w:jc w:val="both"/>
      </w:pPr>
      <w:r>
        <w:t>Oświadczamy, że uważamy się za związanych niniejszą ofertą do dnia ………….</w:t>
      </w:r>
    </w:p>
    <w:p w:rsidR="00DB1284" w:rsidRDefault="00DB1284" w:rsidP="00E66163">
      <w:pPr>
        <w:numPr>
          <w:ilvl w:val="1"/>
          <w:numId w:val="17"/>
        </w:numPr>
        <w:spacing w:line="276" w:lineRule="auto"/>
      </w:pPr>
      <w:r>
        <w:t xml:space="preserve">Korespondencję należy kierować nas adres: </w:t>
      </w:r>
      <w:r w:rsidR="00A917AC">
        <w:t>…………………</w:t>
      </w:r>
      <w:r>
        <w:t>…………………</w:t>
      </w:r>
      <w:r w:rsidR="00A917AC">
        <w:t>.....</w:t>
      </w:r>
    </w:p>
    <w:p w:rsidR="00A917AC" w:rsidRDefault="00A917AC" w:rsidP="00E66163">
      <w:pPr>
        <w:spacing w:line="276" w:lineRule="auto"/>
        <w:ind w:left="1440"/>
      </w:pPr>
      <w:r>
        <w:t>………………………………………………………………………………………</w:t>
      </w:r>
    </w:p>
    <w:p w:rsidR="008C742D" w:rsidRPr="008C742D" w:rsidRDefault="00E66163" w:rsidP="00E21A22">
      <w:pPr>
        <w:spacing w:line="276" w:lineRule="auto"/>
        <w:ind w:left="1440"/>
      </w:pPr>
      <w:r>
        <w:t>adres email: …………………………………………………………………………</w:t>
      </w:r>
    </w:p>
    <w:p w:rsidR="008C742D" w:rsidRPr="008C742D" w:rsidRDefault="008C742D" w:rsidP="008C742D">
      <w:pPr>
        <w:jc w:val="both"/>
      </w:pPr>
    </w:p>
    <w:p w:rsidR="00E21A22" w:rsidRDefault="00E21A22" w:rsidP="008C742D">
      <w:pPr>
        <w:jc w:val="both"/>
      </w:pPr>
    </w:p>
    <w:p w:rsidR="00DB1284" w:rsidRDefault="008C742D" w:rsidP="008C742D">
      <w:pPr>
        <w:jc w:val="both"/>
      </w:pPr>
      <w:r w:rsidRPr="008C742D">
        <w:t>........................., dn. .........................</w:t>
      </w:r>
      <w:r w:rsidR="00CB6859">
        <w:tab/>
        <w:t xml:space="preserve"> </w:t>
      </w:r>
    </w:p>
    <w:p w:rsidR="00DB1284" w:rsidRPr="000A3C80" w:rsidRDefault="00DB1284" w:rsidP="008C742D">
      <w:pPr>
        <w:jc w:val="both"/>
      </w:pPr>
    </w:p>
    <w:p w:rsidR="008C742D" w:rsidRPr="000A3C80" w:rsidRDefault="008C742D" w:rsidP="00DB1284">
      <w:pPr>
        <w:jc w:val="right"/>
      </w:pPr>
      <w:r w:rsidRPr="000A3C80">
        <w:t xml:space="preserve">                               </w:t>
      </w:r>
      <w:r w:rsidR="00DB1284" w:rsidRPr="000A3C80">
        <w:tab/>
      </w:r>
      <w:r w:rsidR="00DB1284" w:rsidRPr="000A3C80">
        <w:tab/>
      </w:r>
      <w:r w:rsidRPr="000A3C80">
        <w:t>……........................................................</w:t>
      </w:r>
    </w:p>
    <w:p w:rsidR="00DB1284" w:rsidRPr="000A3C80" w:rsidRDefault="008C742D" w:rsidP="00DB1284">
      <w:pPr>
        <w:jc w:val="right"/>
        <w:rPr>
          <w:i/>
          <w:sz w:val="20"/>
          <w:szCs w:val="20"/>
        </w:rPr>
      </w:pPr>
      <w:r w:rsidRPr="000A3C80">
        <w:rPr>
          <w:i/>
          <w:sz w:val="20"/>
          <w:szCs w:val="20"/>
        </w:rPr>
        <w:t>Podpis osób uprawnionych do </w:t>
      </w:r>
    </w:p>
    <w:p w:rsidR="00DB1284" w:rsidRPr="000A3C80" w:rsidRDefault="008C742D" w:rsidP="00DB1284">
      <w:pPr>
        <w:jc w:val="right"/>
        <w:rPr>
          <w:i/>
          <w:sz w:val="20"/>
          <w:szCs w:val="20"/>
        </w:rPr>
      </w:pPr>
      <w:r w:rsidRPr="000A3C80">
        <w:rPr>
          <w:i/>
          <w:sz w:val="20"/>
          <w:szCs w:val="20"/>
        </w:rPr>
        <w:t xml:space="preserve">składania oświadczeń woli w imieniu Wykonawcy </w:t>
      </w:r>
    </w:p>
    <w:p w:rsidR="009B066B" w:rsidRDefault="001D0184" w:rsidP="001D018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oraz pieczątka / pieczątki</w:t>
      </w:r>
    </w:p>
    <w:p w:rsidR="00CB6859" w:rsidRDefault="00CB6859" w:rsidP="001D0184">
      <w:pPr>
        <w:jc w:val="right"/>
        <w:rPr>
          <w:i/>
          <w:sz w:val="20"/>
          <w:szCs w:val="20"/>
        </w:rPr>
      </w:pPr>
    </w:p>
    <w:p w:rsidR="009B066B" w:rsidRPr="009B066B" w:rsidRDefault="009B066B" w:rsidP="009B066B">
      <w:pPr>
        <w:pStyle w:val="Akapitzlist"/>
        <w:numPr>
          <w:ilvl w:val="0"/>
          <w:numId w:val="15"/>
        </w:numPr>
        <w:shd w:val="clear" w:color="auto" w:fill="FFFFFF"/>
        <w:tabs>
          <w:tab w:val="left" w:pos="709"/>
        </w:tabs>
        <w:spacing w:before="120" w:line="288" w:lineRule="auto"/>
        <w:jc w:val="both"/>
        <w:rPr>
          <w:color w:val="000000"/>
        </w:rPr>
      </w:pPr>
      <w:proofErr w:type="spellStart"/>
      <w:r w:rsidRPr="009B066B">
        <w:rPr>
          <w:color w:val="000000"/>
        </w:rPr>
        <w:lastRenderedPageBreak/>
        <w:t>Oświadczenie</w:t>
      </w:r>
      <w:proofErr w:type="spellEnd"/>
    </w:p>
    <w:p w:rsidR="009B066B" w:rsidRDefault="009B066B" w:rsidP="009B066B">
      <w:pPr>
        <w:shd w:val="clear" w:color="auto" w:fill="FFFFFF"/>
        <w:tabs>
          <w:tab w:val="left" w:leader="underscore" w:pos="8647"/>
        </w:tabs>
        <w:spacing w:before="120" w:after="120" w:line="288" w:lineRule="auto"/>
        <w:ind w:left="19" w:right="813"/>
        <w:jc w:val="center"/>
        <w:rPr>
          <w:b/>
          <w:bCs/>
          <w:color w:val="000000"/>
        </w:rPr>
      </w:pPr>
    </w:p>
    <w:p w:rsidR="009B066B" w:rsidRPr="008C742D" w:rsidRDefault="009B066B" w:rsidP="009B066B">
      <w:pPr>
        <w:shd w:val="clear" w:color="auto" w:fill="FFFFFF"/>
        <w:tabs>
          <w:tab w:val="left" w:leader="underscore" w:pos="8647"/>
        </w:tabs>
        <w:spacing w:before="120" w:after="120" w:line="288" w:lineRule="auto"/>
        <w:ind w:left="19" w:right="813"/>
        <w:jc w:val="center"/>
        <w:rPr>
          <w:color w:val="000000"/>
        </w:rPr>
      </w:pPr>
      <w:r w:rsidRPr="008C742D">
        <w:rPr>
          <w:color w:val="000000"/>
        </w:rPr>
        <w:t xml:space="preserve">                                                                                        ZATWIERDZIŁ:</w:t>
      </w:r>
    </w:p>
    <w:p w:rsidR="009B066B" w:rsidRPr="00413770" w:rsidRDefault="009B066B" w:rsidP="009B066B">
      <w:pPr>
        <w:shd w:val="clear" w:color="auto" w:fill="FFFFFF"/>
        <w:tabs>
          <w:tab w:val="left" w:leader="underscore" w:pos="8647"/>
        </w:tabs>
        <w:spacing w:before="120" w:after="120" w:line="288" w:lineRule="auto"/>
        <w:ind w:left="19" w:right="813"/>
        <w:jc w:val="center"/>
        <w:rPr>
          <w:rFonts w:ascii="Calibri" w:hAnsi="Calibri"/>
          <w:color w:val="666666"/>
          <w:sz w:val="22"/>
          <w:szCs w:val="22"/>
        </w:rPr>
      </w:pPr>
      <w:r>
        <w:rPr>
          <w:rFonts w:ascii="Calibri" w:hAnsi="Calibri"/>
          <w:color w:val="666666"/>
          <w:sz w:val="22"/>
          <w:szCs w:val="22"/>
        </w:rPr>
        <w:t xml:space="preserve">                            </w:t>
      </w:r>
      <w:r w:rsidRPr="00413770">
        <w:rPr>
          <w:rFonts w:ascii="Calibri" w:hAnsi="Calibri"/>
          <w:color w:val="666666"/>
          <w:sz w:val="22"/>
          <w:szCs w:val="22"/>
        </w:rPr>
        <w:t xml:space="preserve">                                                        </w:t>
      </w:r>
    </w:p>
    <w:p w:rsidR="009B066B" w:rsidRDefault="009B066B" w:rsidP="009B066B">
      <w:pPr>
        <w:shd w:val="clear" w:color="auto" w:fill="FFFFFF"/>
        <w:tabs>
          <w:tab w:val="left" w:leader="underscore" w:pos="8647"/>
        </w:tabs>
        <w:spacing w:before="120" w:after="120" w:line="288" w:lineRule="auto"/>
        <w:ind w:left="17"/>
        <w:jc w:val="center"/>
        <w:rPr>
          <w:i/>
          <w:color w:val="000000"/>
          <w:sz w:val="22"/>
          <w:szCs w:val="22"/>
        </w:rPr>
      </w:pPr>
      <w:r w:rsidRPr="000A3C80">
        <w:rPr>
          <w:color w:val="000000"/>
          <w:sz w:val="22"/>
          <w:szCs w:val="22"/>
        </w:rPr>
        <w:t xml:space="preserve">                                                                     …..………………………………………</w:t>
      </w:r>
      <w:r w:rsidRPr="000A3C80">
        <w:rPr>
          <w:color w:val="000000"/>
          <w:sz w:val="22"/>
          <w:szCs w:val="22"/>
        </w:rPr>
        <w:br/>
        <w:t xml:space="preserve">                                                                   </w:t>
      </w:r>
      <w:r w:rsidRPr="000A3C80">
        <w:rPr>
          <w:i/>
          <w:color w:val="000000"/>
          <w:sz w:val="22"/>
          <w:szCs w:val="22"/>
        </w:rPr>
        <w:t>(data, podpis i pieczęć osoby zatwierdzającej postępowanie)</w:t>
      </w:r>
    </w:p>
    <w:p w:rsidR="009B066B" w:rsidRPr="000A3C80" w:rsidRDefault="009B066B" w:rsidP="009B066B">
      <w:pPr>
        <w:shd w:val="clear" w:color="auto" w:fill="FFFFFF"/>
        <w:tabs>
          <w:tab w:val="left" w:leader="underscore" w:pos="8647"/>
        </w:tabs>
        <w:spacing w:before="120" w:after="120" w:line="288" w:lineRule="auto"/>
        <w:rPr>
          <w:i/>
          <w:color w:val="000000"/>
          <w:sz w:val="22"/>
          <w:szCs w:val="22"/>
        </w:rPr>
      </w:pPr>
    </w:p>
    <w:p w:rsidR="009B066B" w:rsidRPr="008C742D" w:rsidRDefault="009B066B" w:rsidP="009B066B">
      <w:pPr>
        <w:shd w:val="clear" w:color="auto" w:fill="FFFFFF"/>
        <w:tabs>
          <w:tab w:val="left" w:leader="underscore" w:pos="8647"/>
        </w:tabs>
        <w:spacing w:before="120" w:after="120" w:line="288" w:lineRule="auto"/>
        <w:jc w:val="center"/>
        <w:rPr>
          <w:b/>
          <w:sz w:val="28"/>
          <w:szCs w:val="28"/>
        </w:rPr>
      </w:pPr>
      <w:r w:rsidRPr="008C742D">
        <w:rPr>
          <w:b/>
          <w:sz w:val="28"/>
          <w:szCs w:val="28"/>
        </w:rPr>
        <w:t xml:space="preserve">Załącznik do Zapytania Ofertowego nr </w:t>
      </w:r>
      <w:r>
        <w:rPr>
          <w:b/>
        </w:rPr>
        <w:t>1</w:t>
      </w:r>
      <w:r w:rsidRPr="008F3341">
        <w:rPr>
          <w:b/>
        </w:rPr>
        <w:t xml:space="preserve"> /</w:t>
      </w:r>
      <w:r>
        <w:rPr>
          <w:b/>
        </w:rPr>
        <w:t>PARP/</w:t>
      </w:r>
      <w:r w:rsidRPr="008F3341">
        <w:rPr>
          <w:b/>
        </w:rPr>
        <w:t>201</w:t>
      </w:r>
      <w:r>
        <w:rPr>
          <w:b/>
        </w:rPr>
        <w:t>7</w:t>
      </w:r>
    </w:p>
    <w:p w:rsidR="009B066B" w:rsidRPr="000A3C80" w:rsidRDefault="009B066B" w:rsidP="00DB1284">
      <w:pPr>
        <w:jc w:val="right"/>
        <w:rPr>
          <w:i/>
          <w:sz w:val="20"/>
          <w:szCs w:val="20"/>
        </w:rPr>
      </w:pPr>
    </w:p>
    <w:p w:rsidR="00E835B5" w:rsidRDefault="00E835B5" w:rsidP="00B53244">
      <w:pPr>
        <w:jc w:val="both"/>
        <w:rPr>
          <w:rFonts w:ascii="Arial" w:hAnsi="Arial" w:cs="Arial"/>
          <w:sz w:val="20"/>
          <w:szCs w:val="20"/>
        </w:rPr>
      </w:pPr>
    </w:p>
    <w:p w:rsidR="009B066B" w:rsidRDefault="009B066B" w:rsidP="009B066B">
      <w:pPr>
        <w:pStyle w:val="NormalnyWeb"/>
      </w:pPr>
      <w:proofErr w:type="spellStart"/>
      <w:r>
        <w:t>Oświadczam</w:t>
      </w:r>
      <w:proofErr w:type="spellEnd"/>
      <w:r>
        <w:t xml:space="preserve">, </w:t>
      </w:r>
      <w:proofErr w:type="spellStart"/>
      <w:r>
        <w:t>iż</w:t>
      </w:r>
      <w:proofErr w:type="spellEnd"/>
      <w:r>
        <w:t>:</w:t>
      </w:r>
    </w:p>
    <w:p w:rsidR="009B066B" w:rsidRDefault="009B066B" w:rsidP="009B066B">
      <w:pPr>
        <w:numPr>
          <w:ilvl w:val="0"/>
          <w:numId w:val="37"/>
        </w:numPr>
        <w:spacing w:before="100" w:beforeAutospacing="1" w:after="100" w:afterAutospacing="1"/>
      </w:pPr>
      <w:r>
        <w:t>Posiadam uprawnienia do wykonania określonej działalności lub czynności ujętej w Zapytaniu Ofertowym nr 7/2016</w:t>
      </w:r>
    </w:p>
    <w:p w:rsidR="009B066B" w:rsidRDefault="009B066B" w:rsidP="009B066B">
      <w:pPr>
        <w:numPr>
          <w:ilvl w:val="0"/>
          <w:numId w:val="37"/>
        </w:numPr>
        <w:spacing w:before="100" w:beforeAutospacing="1" w:after="100" w:afterAutospacing="1"/>
      </w:pPr>
      <w:r>
        <w:t>Posiadam niezbędną wiedzę i doświadczenie do wykonania zamówienia</w:t>
      </w:r>
    </w:p>
    <w:p w:rsidR="009B066B" w:rsidRDefault="009B066B" w:rsidP="009B066B">
      <w:pPr>
        <w:numPr>
          <w:ilvl w:val="0"/>
          <w:numId w:val="37"/>
        </w:numPr>
        <w:spacing w:before="100" w:beforeAutospacing="1" w:after="100" w:afterAutospacing="1"/>
      </w:pPr>
      <w:r>
        <w:t>Cena oferty obejmuje wszelkie należności związane z wykonywaniem przedmiotu umowy</w:t>
      </w:r>
    </w:p>
    <w:p w:rsidR="009B066B" w:rsidRPr="009B066B" w:rsidRDefault="009B066B" w:rsidP="009B066B">
      <w:pPr>
        <w:pStyle w:val="NormalnyWeb"/>
        <w:rPr>
          <w:lang w:val="pl-PL"/>
        </w:rPr>
      </w:pPr>
      <w:r w:rsidRPr="009B066B">
        <w:rPr>
          <w:lang w:val="pl-PL"/>
        </w:rPr>
        <w:t xml:space="preserve">Niniejszym oświadczam, iż …..………………….………………..………………………… </w:t>
      </w:r>
      <w:r w:rsidRPr="009B066B">
        <w:rPr>
          <w:rStyle w:val="Uwydatnienie"/>
          <w:lang w:val="pl-PL"/>
        </w:rPr>
        <w:t>(nazwa Wykonawcy)</w:t>
      </w:r>
      <w:r w:rsidRPr="009B066B">
        <w:rPr>
          <w:lang w:val="pl-PL"/>
        </w:rPr>
        <w:t xml:space="preserve"> nie jest powiązany/a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9B066B" w:rsidRDefault="009B066B" w:rsidP="009B066B">
      <w:pPr>
        <w:numPr>
          <w:ilvl w:val="0"/>
          <w:numId w:val="38"/>
        </w:numPr>
        <w:spacing w:before="100" w:beforeAutospacing="1" w:after="100" w:afterAutospacing="1"/>
      </w:pPr>
      <w:r>
        <w:t>uczestniczeniu w spółce jako wspólnik spółki cywilnej lub spółki osobowej;</w:t>
      </w:r>
    </w:p>
    <w:p w:rsidR="009B066B" w:rsidRDefault="009B066B" w:rsidP="009B066B">
      <w:pPr>
        <w:numPr>
          <w:ilvl w:val="0"/>
          <w:numId w:val="38"/>
        </w:numPr>
        <w:spacing w:before="100" w:beforeAutospacing="1" w:after="100" w:afterAutospacing="1"/>
      </w:pPr>
      <w:r>
        <w:t>posiadaniu co najmniej 5 % udziałów lub akcji;</w:t>
      </w:r>
    </w:p>
    <w:p w:rsidR="009B066B" w:rsidRDefault="009B066B" w:rsidP="009B066B">
      <w:pPr>
        <w:numPr>
          <w:ilvl w:val="0"/>
          <w:numId w:val="38"/>
        </w:numPr>
        <w:spacing w:before="100" w:beforeAutospacing="1" w:after="100" w:afterAutospacing="1"/>
      </w:pPr>
      <w:r>
        <w:t>pełnieniu funkcji członka organu nadzorczego lub zarządzającego, prokurenta, pełnomocnika;</w:t>
      </w:r>
    </w:p>
    <w:p w:rsidR="009B066B" w:rsidRDefault="009B066B" w:rsidP="009B066B">
      <w:pPr>
        <w:numPr>
          <w:ilvl w:val="0"/>
          <w:numId w:val="38"/>
        </w:numPr>
        <w:spacing w:before="100" w:beforeAutospacing="1" w:after="100" w:afterAutospacing="1"/>
      </w:pPr>
      <w: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52003" w:rsidRDefault="00C52003" w:rsidP="00B53244">
      <w:pPr>
        <w:jc w:val="both"/>
        <w:rPr>
          <w:rFonts w:ascii="Arial" w:hAnsi="Arial" w:cs="Arial"/>
          <w:sz w:val="20"/>
          <w:szCs w:val="20"/>
        </w:rPr>
      </w:pPr>
    </w:p>
    <w:p w:rsidR="009B066B" w:rsidRDefault="009B066B" w:rsidP="009B066B">
      <w:pPr>
        <w:jc w:val="both"/>
      </w:pPr>
      <w:r w:rsidRPr="008C742D">
        <w:t>........................., dn. .........................</w:t>
      </w:r>
      <w:r w:rsidRPr="008C742D">
        <w:tab/>
        <w:t xml:space="preserve">   </w:t>
      </w:r>
    </w:p>
    <w:p w:rsidR="009B066B" w:rsidRPr="000A3C80" w:rsidRDefault="009B066B" w:rsidP="009B066B">
      <w:pPr>
        <w:jc w:val="both"/>
      </w:pPr>
    </w:p>
    <w:p w:rsidR="009B066B" w:rsidRPr="000A3C80" w:rsidRDefault="009B066B" w:rsidP="009B066B">
      <w:pPr>
        <w:jc w:val="right"/>
      </w:pPr>
      <w:r w:rsidRPr="000A3C80">
        <w:t xml:space="preserve">                               </w:t>
      </w:r>
      <w:r w:rsidRPr="000A3C80">
        <w:tab/>
      </w:r>
      <w:r w:rsidRPr="000A3C80">
        <w:tab/>
        <w:t>……........................................................</w:t>
      </w:r>
    </w:p>
    <w:p w:rsidR="009B066B" w:rsidRPr="000A3C80" w:rsidRDefault="009B066B" w:rsidP="009B066B">
      <w:pPr>
        <w:jc w:val="right"/>
        <w:rPr>
          <w:i/>
          <w:sz w:val="20"/>
          <w:szCs w:val="20"/>
        </w:rPr>
      </w:pPr>
      <w:r w:rsidRPr="000A3C80">
        <w:rPr>
          <w:i/>
          <w:sz w:val="20"/>
          <w:szCs w:val="20"/>
        </w:rPr>
        <w:t>Podpis osób uprawnionych do </w:t>
      </w:r>
    </w:p>
    <w:p w:rsidR="009B066B" w:rsidRPr="000A3C80" w:rsidRDefault="009B066B" w:rsidP="009B066B">
      <w:pPr>
        <w:jc w:val="right"/>
        <w:rPr>
          <w:i/>
          <w:sz w:val="20"/>
          <w:szCs w:val="20"/>
        </w:rPr>
      </w:pPr>
      <w:r w:rsidRPr="000A3C80">
        <w:rPr>
          <w:i/>
          <w:sz w:val="20"/>
          <w:szCs w:val="20"/>
        </w:rPr>
        <w:t xml:space="preserve">składania oświadczeń woli w imieniu Wykonawcy </w:t>
      </w:r>
    </w:p>
    <w:p w:rsidR="009B066B" w:rsidRPr="0091025B" w:rsidRDefault="009B066B" w:rsidP="0091025B">
      <w:pPr>
        <w:jc w:val="right"/>
        <w:rPr>
          <w:i/>
          <w:sz w:val="20"/>
          <w:szCs w:val="20"/>
        </w:rPr>
      </w:pPr>
      <w:r w:rsidRPr="000A3C80">
        <w:rPr>
          <w:i/>
          <w:sz w:val="20"/>
          <w:szCs w:val="20"/>
        </w:rPr>
        <w:t>oraz pieczątka / pieczątki/</w:t>
      </w:r>
    </w:p>
    <w:sectPr w:rsidR="009B066B" w:rsidRPr="0091025B" w:rsidSect="008C742D">
      <w:headerReference w:type="default" r:id="rId10"/>
      <w:footerReference w:type="even" r:id="rId11"/>
      <w:footerReference w:type="default" r:id="rId12"/>
      <w:pgSz w:w="12240" w:h="15840"/>
      <w:pgMar w:top="1946" w:right="1417" w:bottom="56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FB" w:rsidRDefault="008C68FB">
      <w:r>
        <w:separator/>
      </w:r>
    </w:p>
  </w:endnote>
  <w:endnote w:type="continuationSeparator" w:id="0">
    <w:p w:rsidR="008C68FB" w:rsidRDefault="008C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E3" w:rsidRDefault="00461EE2" w:rsidP="00E911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3AE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3AE3" w:rsidRDefault="00C83AE3" w:rsidP="00C83AE3">
    <w:pPr>
      <w:pStyle w:val="Stopka"/>
      <w:ind w:right="360"/>
    </w:pPr>
  </w:p>
  <w:p w:rsidR="00E9119E" w:rsidRDefault="00E9119E"/>
  <w:p w:rsidR="00E9119E" w:rsidRDefault="00E911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E3" w:rsidRDefault="00461EE2" w:rsidP="00E911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3A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23F3">
      <w:rPr>
        <w:rStyle w:val="Numerstrony"/>
        <w:noProof/>
      </w:rPr>
      <w:t>7</w:t>
    </w:r>
    <w:r>
      <w:rPr>
        <w:rStyle w:val="Numerstrony"/>
      </w:rPr>
      <w:fldChar w:fldCharType="end"/>
    </w:r>
  </w:p>
  <w:p w:rsidR="00C83AE3" w:rsidRDefault="00C83AE3" w:rsidP="00C83AE3">
    <w:pPr>
      <w:pStyle w:val="Stopka"/>
      <w:ind w:right="360"/>
    </w:pPr>
  </w:p>
  <w:p w:rsidR="00E9119E" w:rsidRDefault="00E9119E"/>
  <w:p w:rsidR="00E9119E" w:rsidRDefault="00E911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FB" w:rsidRDefault="008C68FB">
      <w:r>
        <w:separator/>
      </w:r>
    </w:p>
  </w:footnote>
  <w:footnote w:type="continuationSeparator" w:id="0">
    <w:p w:rsidR="008C68FB" w:rsidRDefault="008C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E3" w:rsidRPr="000C1987" w:rsidRDefault="00C83AE3" w:rsidP="000C1987">
    <w:pPr>
      <w:pStyle w:val="Nagwek"/>
    </w:pPr>
  </w:p>
  <w:p w:rsidR="00E9119E" w:rsidRDefault="00E9119E"/>
  <w:p w:rsidR="00E9119E" w:rsidRDefault="00E911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1C3979"/>
    <w:multiLevelType w:val="multilevel"/>
    <w:tmpl w:val="4498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25E72"/>
    <w:multiLevelType w:val="hybridMultilevel"/>
    <w:tmpl w:val="EFC286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F523C9"/>
    <w:multiLevelType w:val="hybridMultilevel"/>
    <w:tmpl w:val="B8C045DA"/>
    <w:lvl w:ilvl="0" w:tplc="1F742B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9940828">
      <w:start w:val="1"/>
      <w:numFmt w:val="lowerRoman"/>
      <w:lvlText w:val="%3)"/>
      <w:lvlJc w:val="left"/>
      <w:pPr>
        <w:tabs>
          <w:tab w:val="num" w:pos="357"/>
        </w:tabs>
        <w:ind w:left="720" w:hanging="363"/>
      </w:pPr>
      <w:rPr>
        <w:rFonts w:hint="default"/>
        <w:sz w:val="22"/>
        <w:szCs w:val="22"/>
      </w:rPr>
    </w:lvl>
    <w:lvl w:ilvl="3" w:tplc="DD50FF9C">
      <w:start w:val="1"/>
      <w:numFmt w:val="lowerRoman"/>
      <w:lvlText w:val="%4)"/>
      <w:lvlJc w:val="left"/>
      <w:pPr>
        <w:tabs>
          <w:tab w:val="num" w:pos="357"/>
        </w:tabs>
        <w:ind w:left="1077" w:hanging="357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0E5F80"/>
    <w:multiLevelType w:val="hybridMultilevel"/>
    <w:tmpl w:val="DF30F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25B83"/>
    <w:multiLevelType w:val="multilevel"/>
    <w:tmpl w:val="E0C2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41443"/>
    <w:multiLevelType w:val="hybridMultilevel"/>
    <w:tmpl w:val="85FA7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970406"/>
    <w:multiLevelType w:val="hybridMultilevel"/>
    <w:tmpl w:val="2D6A9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B7C02"/>
    <w:multiLevelType w:val="hybridMultilevel"/>
    <w:tmpl w:val="A2A2B6B8"/>
    <w:lvl w:ilvl="0" w:tplc="681A1A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D7328A9"/>
    <w:multiLevelType w:val="hybridMultilevel"/>
    <w:tmpl w:val="81681120"/>
    <w:lvl w:ilvl="0" w:tplc="E6DAD43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E6C7CCD"/>
    <w:multiLevelType w:val="hybridMultilevel"/>
    <w:tmpl w:val="2A1E3EF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F2B24CB"/>
    <w:multiLevelType w:val="hybridMultilevel"/>
    <w:tmpl w:val="81C026C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100251F5"/>
    <w:multiLevelType w:val="hybridMultilevel"/>
    <w:tmpl w:val="75280054"/>
    <w:lvl w:ilvl="0" w:tplc="1362FCEC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178752BA"/>
    <w:multiLevelType w:val="hybridMultilevel"/>
    <w:tmpl w:val="7AD4B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420A91"/>
    <w:multiLevelType w:val="hybridMultilevel"/>
    <w:tmpl w:val="F69EBFA2"/>
    <w:lvl w:ilvl="0" w:tplc="ADF4E4DA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"/>
        </w:tabs>
        <w:ind w:left="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9"/>
        </w:tabs>
        <w:ind w:left="7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9"/>
        </w:tabs>
        <w:ind w:left="15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9"/>
        </w:tabs>
        <w:ind w:left="22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9"/>
        </w:tabs>
        <w:ind w:left="29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9"/>
        </w:tabs>
        <w:ind w:left="36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9"/>
        </w:tabs>
        <w:ind w:left="43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9"/>
        </w:tabs>
        <w:ind w:left="5119" w:hanging="180"/>
      </w:pPr>
    </w:lvl>
  </w:abstractNum>
  <w:abstractNum w:abstractNumId="15" w15:restartNumberingAfterBreak="0">
    <w:nsid w:val="1CA2311B"/>
    <w:multiLevelType w:val="hybridMultilevel"/>
    <w:tmpl w:val="30D81B7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FA23E7F"/>
    <w:multiLevelType w:val="hybridMultilevel"/>
    <w:tmpl w:val="B39CF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22EA5"/>
    <w:multiLevelType w:val="hybridMultilevel"/>
    <w:tmpl w:val="26260CA0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8" w15:restartNumberingAfterBreak="0">
    <w:nsid w:val="20BE4DC1"/>
    <w:multiLevelType w:val="hybridMultilevel"/>
    <w:tmpl w:val="96DCF6A0"/>
    <w:lvl w:ilvl="0" w:tplc="50A41262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C3BC5"/>
    <w:multiLevelType w:val="hybridMultilevel"/>
    <w:tmpl w:val="8F703B8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91756C7"/>
    <w:multiLevelType w:val="hybridMultilevel"/>
    <w:tmpl w:val="C0C6F2B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 w15:restartNumberingAfterBreak="0">
    <w:nsid w:val="3FE86AA6"/>
    <w:multiLevelType w:val="hybridMultilevel"/>
    <w:tmpl w:val="7EE6A4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694E9B"/>
    <w:multiLevelType w:val="hybridMultilevel"/>
    <w:tmpl w:val="5F6879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122063F"/>
    <w:multiLevelType w:val="hybridMultilevel"/>
    <w:tmpl w:val="88E07D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4F94E4F"/>
    <w:multiLevelType w:val="hybridMultilevel"/>
    <w:tmpl w:val="9D38E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8B7FC1"/>
    <w:multiLevelType w:val="hybridMultilevel"/>
    <w:tmpl w:val="D92896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69E6155"/>
    <w:multiLevelType w:val="hybridMultilevel"/>
    <w:tmpl w:val="4614DC9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51FA1C81"/>
    <w:multiLevelType w:val="hybridMultilevel"/>
    <w:tmpl w:val="67DE1FCC"/>
    <w:lvl w:ilvl="0" w:tplc="50A41262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D2E9E"/>
    <w:multiLevelType w:val="hybridMultilevel"/>
    <w:tmpl w:val="D0B8B2E4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CB43BA8"/>
    <w:multiLevelType w:val="hybridMultilevel"/>
    <w:tmpl w:val="B794208E"/>
    <w:lvl w:ilvl="0" w:tplc="1362FC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71078F"/>
    <w:multiLevelType w:val="hybridMultilevel"/>
    <w:tmpl w:val="7CD69412"/>
    <w:lvl w:ilvl="0" w:tplc="ADFAE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E6461"/>
    <w:multiLevelType w:val="hybridMultilevel"/>
    <w:tmpl w:val="6EBA70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99B25FD"/>
    <w:multiLevelType w:val="hybridMultilevel"/>
    <w:tmpl w:val="26C85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070F7"/>
    <w:multiLevelType w:val="hybridMultilevel"/>
    <w:tmpl w:val="0944ED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1923B08"/>
    <w:multiLevelType w:val="hybridMultilevel"/>
    <w:tmpl w:val="26260CA0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5" w15:restartNumberingAfterBreak="0">
    <w:nsid w:val="73BB0CAE"/>
    <w:multiLevelType w:val="hybridMultilevel"/>
    <w:tmpl w:val="2A1E3EF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75F3AA5"/>
    <w:multiLevelType w:val="hybridMultilevel"/>
    <w:tmpl w:val="149E5E1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7" w15:restartNumberingAfterBreak="0">
    <w:nsid w:val="7D880BD4"/>
    <w:multiLevelType w:val="hybridMultilevel"/>
    <w:tmpl w:val="820C7BF2"/>
    <w:lvl w:ilvl="0" w:tplc="4EDA93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13"/>
  </w:num>
  <w:num w:numId="4">
    <w:abstractNumId w:val="3"/>
  </w:num>
  <w:num w:numId="5">
    <w:abstractNumId w:val="24"/>
  </w:num>
  <w:num w:numId="6">
    <w:abstractNumId w:val="16"/>
  </w:num>
  <w:num w:numId="7">
    <w:abstractNumId w:val="3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8"/>
  </w:num>
  <w:num w:numId="11">
    <w:abstractNumId w:val="32"/>
  </w:num>
  <w:num w:numId="12">
    <w:abstractNumId w:val="2"/>
  </w:num>
  <w:num w:numId="13">
    <w:abstractNumId w:val="21"/>
  </w:num>
  <w:num w:numId="14">
    <w:abstractNumId w:val="15"/>
  </w:num>
  <w:num w:numId="15">
    <w:abstractNumId w:val="34"/>
  </w:num>
  <w:num w:numId="16">
    <w:abstractNumId w:val="7"/>
  </w:num>
  <w:num w:numId="17">
    <w:abstractNumId w:val="0"/>
  </w:num>
  <w:num w:numId="18">
    <w:abstractNumId w:val="4"/>
  </w:num>
  <w:num w:numId="19">
    <w:abstractNumId w:val="33"/>
  </w:num>
  <w:num w:numId="20">
    <w:abstractNumId w:val="23"/>
  </w:num>
  <w:num w:numId="21">
    <w:abstractNumId w:val="22"/>
  </w:num>
  <w:num w:numId="22">
    <w:abstractNumId w:val="37"/>
  </w:num>
  <w:num w:numId="23">
    <w:abstractNumId w:val="25"/>
  </w:num>
  <w:num w:numId="24">
    <w:abstractNumId w:val="28"/>
  </w:num>
  <w:num w:numId="25">
    <w:abstractNumId w:val="12"/>
  </w:num>
  <w:num w:numId="26">
    <w:abstractNumId w:val="36"/>
  </w:num>
  <w:num w:numId="27">
    <w:abstractNumId w:val="20"/>
  </w:num>
  <w:num w:numId="28">
    <w:abstractNumId w:val="11"/>
  </w:num>
  <w:num w:numId="29">
    <w:abstractNumId w:val="26"/>
  </w:num>
  <w:num w:numId="30">
    <w:abstractNumId w:val="9"/>
  </w:num>
  <w:num w:numId="31">
    <w:abstractNumId w:val="31"/>
  </w:num>
  <w:num w:numId="32">
    <w:abstractNumId w:val="6"/>
  </w:num>
  <w:num w:numId="33">
    <w:abstractNumId w:val="10"/>
  </w:num>
  <w:num w:numId="34">
    <w:abstractNumId w:val="35"/>
  </w:num>
  <w:num w:numId="35">
    <w:abstractNumId w:val="19"/>
  </w:num>
  <w:num w:numId="36">
    <w:abstractNumId w:val="17"/>
  </w:num>
  <w:num w:numId="37">
    <w:abstractNumId w:val="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07"/>
    <w:rsid w:val="000033C2"/>
    <w:rsid w:val="000078A5"/>
    <w:rsid w:val="00043100"/>
    <w:rsid w:val="000A3C80"/>
    <w:rsid w:val="000B74B3"/>
    <w:rsid w:val="000C1987"/>
    <w:rsid w:val="000C7DBE"/>
    <w:rsid w:val="000D226A"/>
    <w:rsid w:val="000E0443"/>
    <w:rsid w:val="00120377"/>
    <w:rsid w:val="001317F6"/>
    <w:rsid w:val="00131996"/>
    <w:rsid w:val="00156877"/>
    <w:rsid w:val="00166342"/>
    <w:rsid w:val="00175F5A"/>
    <w:rsid w:val="00182607"/>
    <w:rsid w:val="00196F76"/>
    <w:rsid w:val="001A2855"/>
    <w:rsid w:val="001D0184"/>
    <w:rsid w:val="001D065A"/>
    <w:rsid w:val="001D0A3D"/>
    <w:rsid w:val="001E694F"/>
    <w:rsid w:val="001F1065"/>
    <w:rsid w:val="001F3894"/>
    <w:rsid w:val="001F4405"/>
    <w:rsid w:val="00222C02"/>
    <w:rsid w:val="00283DE4"/>
    <w:rsid w:val="00287C79"/>
    <w:rsid w:val="002950BD"/>
    <w:rsid w:val="002A46C0"/>
    <w:rsid w:val="002C42CD"/>
    <w:rsid w:val="002D5D38"/>
    <w:rsid w:val="00303AB7"/>
    <w:rsid w:val="003107FC"/>
    <w:rsid w:val="003341FE"/>
    <w:rsid w:val="00343C2E"/>
    <w:rsid w:val="00352D2F"/>
    <w:rsid w:val="00372DAF"/>
    <w:rsid w:val="00376562"/>
    <w:rsid w:val="0038659E"/>
    <w:rsid w:val="00391C5C"/>
    <w:rsid w:val="003A4593"/>
    <w:rsid w:val="003C067A"/>
    <w:rsid w:val="003E06D7"/>
    <w:rsid w:val="003E6334"/>
    <w:rsid w:val="003F7CCA"/>
    <w:rsid w:val="00433BC2"/>
    <w:rsid w:val="00450B8B"/>
    <w:rsid w:val="00453D34"/>
    <w:rsid w:val="00457D68"/>
    <w:rsid w:val="00461EE2"/>
    <w:rsid w:val="004874EF"/>
    <w:rsid w:val="004D78E6"/>
    <w:rsid w:val="004F08E2"/>
    <w:rsid w:val="004F7D05"/>
    <w:rsid w:val="00510894"/>
    <w:rsid w:val="00574C3A"/>
    <w:rsid w:val="005818C5"/>
    <w:rsid w:val="005842B2"/>
    <w:rsid w:val="00594E25"/>
    <w:rsid w:val="005B49FE"/>
    <w:rsid w:val="005B5182"/>
    <w:rsid w:val="005D3816"/>
    <w:rsid w:val="005D58A2"/>
    <w:rsid w:val="00625998"/>
    <w:rsid w:val="00643C7A"/>
    <w:rsid w:val="00665B52"/>
    <w:rsid w:val="006706A1"/>
    <w:rsid w:val="00671645"/>
    <w:rsid w:val="0068471E"/>
    <w:rsid w:val="006D7182"/>
    <w:rsid w:val="006E11C4"/>
    <w:rsid w:val="006E1FCA"/>
    <w:rsid w:val="006F0FB0"/>
    <w:rsid w:val="007201AC"/>
    <w:rsid w:val="00724AC0"/>
    <w:rsid w:val="00730C4E"/>
    <w:rsid w:val="00747C5B"/>
    <w:rsid w:val="007524AF"/>
    <w:rsid w:val="00787C8A"/>
    <w:rsid w:val="007A0A9F"/>
    <w:rsid w:val="007B186B"/>
    <w:rsid w:val="007E13E9"/>
    <w:rsid w:val="007E30E7"/>
    <w:rsid w:val="00801E59"/>
    <w:rsid w:val="00802F62"/>
    <w:rsid w:val="00812BE1"/>
    <w:rsid w:val="00843147"/>
    <w:rsid w:val="00843758"/>
    <w:rsid w:val="00845C06"/>
    <w:rsid w:val="008862DE"/>
    <w:rsid w:val="00887054"/>
    <w:rsid w:val="008A1956"/>
    <w:rsid w:val="008B78B9"/>
    <w:rsid w:val="008C319E"/>
    <w:rsid w:val="008C68FB"/>
    <w:rsid w:val="008C742D"/>
    <w:rsid w:val="008D6D47"/>
    <w:rsid w:val="008F3341"/>
    <w:rsid w:val="0091025B"/>
    <w:rsid w:val="00914A4B"/>
    <w:rsid w:val="0093010F"/>
    <w:rsid w:val="00932A21"/>
    <w:rsid w:val="009444A4"/>
    <w:rsid w:val="00955AF5"/>
    <w:rsid w:val="009675C7"/>
    <w:rsid w:val="0097598F"/>
    <w:rsid w:val="00986151"/>
    <w:rsid w:val="0099283C"/>
    <w:rsid w:val="00997795"/>
    <w:rsid w:val="009A400B"/>
    <w:rsid w:val="009A4CD0"/>
    <w:rsid w:val="009B066B"/>
    <w:rsid w:val="00A05409"/>
    <w:rsid w:val="00A32CB3"/>
    <w:rsid w:val="00A67D99"/>
    <w:rsid w:val="00A90381"/>
    <w:rsid w:val="00A912F9"/>
    <w:rsid w:val="00A917AC"/>
    <w:rsid w:val="00AA27A1"/>
    <w:rsid w:val="00AA6679"/>
    <w:rsid w:val="00AB7A13"/>
    <w:rsid w:val="00AD7533"/>
    <w:rsid w:val="00B02DDF"/>
    <w:rsid w:val="00B04779"/>
    <w:rsid w:val="00B07D63"/>
    <w:rsid w:val="00B10D10"/>
    <w:rsid w:val="00B4190D"/>
    <w:rsid w:val="00B53244"/>
    <w:rsid w:val="00B636F4"/>
    <w:rsid w:val="00B9735C"/>
    <w:rsid w:val="00BD7861"/>
    <w:rsid w:val="00BE1634"/>
    <w:rsid w:val="00BE276F"/>
    <w:rsid w:val="00C1030C"/>
    <w:rsid w:val="00C10BA6"/>
    <w:rsid w:val="00C40D12"/>
    <w:rsid w:val="00C43C78"/>
    <w:rsid w:val="00C52003"/>
    <w:rsid w:val="00C5323B"/>
    <w:rsid w:val="00C6499E"/>
    <w:rsid w:val="00C72C1D"/>
    <w:rsid w:val="00C827BA"/>
    <w:rsid w:val="00C83AE3"/>
    <w:rsid w:val="00CA4124"/>
    <w:rsid w:val="00CB1849"/>
    <w:rsid w:val="00CB6859"/>
    <w:rsid w:val="00CE041E"/>
    <w:rsid w:val="00CF32C1"/>
    <w:rsid w:val="00CF3CDF"/>
    <w:rsid w:val="00D23D5A"/>
    <w:rsid w:val="00D27126"/>
    <w:rsid w:val="00D45DE8"/>
    <w:rsid w:val="00D771F3"/>
    <w:rsid w:val="00D85B2B"/>
    <w:rsid w:val="00DB1284"/>
    <w:rsid w:val="00DC0276"/>
    <w:rsid w:val="00E17EDF"/>
    <w:rsid w:val="00E21A22"/>
    <w:rsid w:val="00E423F3"/>
    <w:rsid w:val="00E4256C"/>
    <w:rsid w:val="00E5304D"/>
    <w:rsid w:val="00E66163"/>
    <w:rsid w:val="00E77193"/>
    <w:rsid w:val="00E835B5"/>
    <w:rsid w:val="00E9119E"/>
    <w:rsid w:val="00E91EF9"/>
    <w:rsid w:val="00ED54C1"/>
    <w:rsid w:val="00EF0D95"/>
    <w:rsid w:val="00F07408"/>
    <w:rsid w:val="00F101AB"/>
    <w:rsid w:val="00F10579"/>
    <w:rsid w:val="00F234B3"/>
    <w:rsid w:val="00F2756E"/>
    <w:rsid w:val="00F36DE9"/>
    <w:rsid w:val="00F40B3D"/>
    <w:rsid w:val="00F62134"/>
    <w:rsid w:val="00F63DAC"/>
    <w:rsid w:val="00F7357A"/>
    <w:rsid w:val="00F83461"/>
    <w:rsid w:val="00F93527"/>
    <w:rsid w:val="00FC2804"/>
    <w:rsid w:val="00FC6F1D"/>
    <w:rsid w:val="00FC7E5E"/>
    <w:rsid w:val="00F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EC7C82"/>
  <w15:docId w15:val="{1B7210B0-28A4-4CD2-940D-233D922D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E91E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83A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3A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3AE3"/>
  </w:style>
  <w:style w:type="paragraph" w:styleId="Tekstprzypisudolnego">
    <w:name w:val="footnote text"/>
    <w:basedOn w:val="Normalny"/>
    <w:link w:val="TekstprzypisudolnegoZnak"/>
    <w:rsid w:val="003865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659E"/>
  </w:style>
  <w:style w:type="character" w:styleId="Odwoanieprzypisudolnego">
    <w:name w:val="footnote reference"/>
    <w:rsid w:val="0038659E"/>
    <w:rPr>
      <w:vertAlign w:val="superscript"/>
    </w:rPr>
  </w:style>
  <w:style w:type="character" w:styleId="Hipercze">
    <w:name w:val="Hyperlink"/>
    <w:rsid w:val="002D5D38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D5D38"/>
    <w:pPr>
      <w:suppressAutoHyphens/>
      <w:spacing w:before="200" w:after="200" w:line="276" w:lineRule="auto"/>
      <w:ind w:left="720"/>
    </w:pPr>
    <w:rPr>
      <w:rFonts w:ascii="Calibri" w:hAnsi="Calibri" w:cs="Calibri"/>
      <w:sz w:val="20"/>
      <w:szCs w:val="20"/>
      <w:lang w:val="en-US" w:eastAsia="en-US" w:bidi="en-US"/>
    </w:rPr>
  </w:style>
  <w:style w:type="paragraph" w:customStyle="1" w:styleId="Style14">
    <w:name w:val="Style14"/>
    <w:basedOn w:val="Normalny"/>
    <w:rsid w:val="002D5D38"/>
    <w:pPr>
      <w:widowControl w:val="0"/>
      <w:autoSpaceDE w:val="0"/>
      <w:autoSpaceDN w:val="0"/>
      <w:adjustRightInd w:val="0"/>
      <w:spacing w:line="209" w:lineRule="exact"/>
      <w:jc w:val="both"/>
    </w:pPr>
    <w:rPr>
      <w:rFonts w:ascii="Calibri" w:hAnsi="Calibri"/>
    </w:rPr>
  </w:style>
  <w:style w:type="paragraph" w:styleId="Tekstdymka">
    <w:name w:val="Balloon Text"/>
    <w:basedOn w:val="Normalny"/>
    <w:link w:val="TekstdymkaZnak"/>
    <w:semiHidden/>
    <w:unhideWhenUsed/>
    <w:rsid w:val="00156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56877"/>
    <w:rPr>
      <w:rFonts w:ascii="Segoe UI" w:hAnsi="Segoe UI" w:cs="Segoe UI"/>
      <w:sz w:val="18"/>
      <w:szCs w:val="18"/>
    </w:rPr>
  </w:style>
  <w:style w:type="paragraph" w:customStyle="1" w:styleId="Akapitzlist3">
    <w:name w:val="Akapit z listą3"/>
    <w:basedOn w:val="Normalny"/>
    <w:uiPriority w:val="99"/>
    <w:rsid w:val="00C1030C"/>
    <w:pPr>
      <w:keepNext/>
      <w:spacing w:before="60" w:after="60" w:line="276" w:lineRule="auto"/>
      <w:ind w:left="720"/>
      <w:contextualSpacing/>
    </w:pPr>
    <w:rPr>
      <w:rFonts w:ascii="Calibri" w:eastAsia="Calibri" w:hAnsi="Calibri"/>
      <w:sz w:val="20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B066B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Uwydatnienie">
    <w:name w:val="Emphasis"/>
    <w:basedOn w:val="Domylnaczcionkaakapitu"/>
    <w:uiPriority w:val="20"/>
    <w:qFormat/>
    <w:rsid w:val="009B06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buk@itut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osa@umsulejowe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A06FB-51C3-48CA-A23B-C70340F6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1536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Dokumenty dotyczące procedury zawierania umów objętych projektem</vt:lpstr>
    </vt:vector>
  </TitlesOfParts>
  <Company/>
  <LinksUpToDate>false</LinksUpToDate>
  <CharactersWithSpaces>10731</CharactersWithSpaces>
  <SharedDoc>false</SharedDoc>
  <HLinks>
    <vt:vector size="6" baseType="variant"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mailto:arosa@umsulejowek.pl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Dokumenty dotyczące procedury zawierania umów objętych projektem</dc:title>
  <dc:creator>Kamil Pękala</dc:creator>
  <cp:lastModifiedBy>M</cp:lastModifiedBy>
  <cp:revision>4</cp:revision>
  <cp:lastPrinted>2017-01-20T15:22:00Z</cp:lastPrinted>
  <dcterms:created xsi:type="dcterms:W3CDTF">2017-01-20T15:14:00Z</dcterms:created>
  <dcterms:modified xsi:type="dcterms:W3CDTF">2017-01-20T15:22:00Z</dcterms:modified>
</cp:coreProperties>
</file>